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8895A" w14:textId="77777777" w:rsidR="008479B3" w:rsidRPr="009B4975" w:rsidRDefault="008479B3" w:rsidP="008479B3">
      <w:pPr>
        <w:spacing w:after="0"/>
        <w:ind w:left="29" w:right="17" w:hanging="10"/>
        <w:jc w:val="center"/>
        <w:rPr>
          <w:rFonts w:asciiTheme="minorHAnsi" w:hAnsiTheme="minorHAnsi"/>
          <w:b/>
          <w:sz w:val="36"/>
        </w:rPr>
      </w:pPr>
      <w:r w:rsidRPr="009B4975">
        <w:rPr>
          <w:rFonts w:asciiTheme="minorHAnsi" w:hAnsiTheme="minorHAnsi"/>
          <w:b/>
          <w:sz w:val="36"/>
        </w:rPr>
        <w:t>Muncaster Parish Council</w:t>
      </w:r>
    </w:p>
    <w:p w14:paraId="3D5A4306" w14:textId="77777777" w:rsidR="008479B3" w:rsidRPr="009B4975" w:rsidRDefault="008479B3" w:rsidP="008479B3">
      <w:pPr>
        <w:spacing w:after="0"/>
        <w:ind w:left="29" w:right="17" w:hanging="10"/>
        <w:jc w:val="center"/>
        <w:rPr>
          <w:rFonts w:asciiTheme="minorHAnsi" w:hAnsiTheme="minorHAnsi"/>
          <w:sz w:val="36"/>
        </w:rPr>
      </w:pPr>
      <w:r w:rsidRPr="009B4975">
        <w:rPr>
          <w:rFonts w:asciiTheme="minorHAnsi" w:hAnsiTheme="minorHAnsi"/>
          <w:b/>
          <w:sz w:val="36"/>
        </w:rPr>
        <w:t>Annual Parish Meeting 202</w:t>
      </w:r>
      <w:r>
        <w:rPr>
          <w:rFonts w:asciiTheme="minorHAnsi" w:hAnsiTheme="minorHAnsi"/>
          <w:b/>
          <w:sz w:val="36"/>
        </w:rPr>
        <w:t>6</w:t>
      </w:r>
    </w:p>
    <w:p w14:paraId="4ACA0470" w14:textId="34FBDB23" w:rsidR="008479B3" w:rsidRPr="009B4975" w:rsidRDefault="008479B3" w:rsidP="008479B3">
      <w:pPr>
        <w:spacing w:after="0"/>
        <w:ind w:left="29" w:hanging="10"/>
        <w:jc w:val="center"/>
        <w:rPr>
          <w:rFonts w:asciiTheme="minorHAnsi" w:hAnsiTheme="minorHAnsi"/>
          <w:sz w:val="28"/>
        </w:rPr>
      </w:pPr>
      <w:r w:rsidRPr="009B4975">
        <w:rPr>
          <w:rFonts w:asciiTheme="minorHAnsi" w:hAnsiTheme="minorHAnsi"/>
          <w:b/>
          <w:sz w:val="28"/>
        </w:rPr>
        <w:t xml:space="preserve">Held on Tuesday </w:t>
      </w:r>
      <w:r>
        <w:rPr>
          <w:rFonts w:asciiTheme="minorHAnsi" w:hAnsiTheme="minorHAnsi"/>
          <w:b/>
          <w:sz w:val="28"/>
        </w:rPr>
        <w:t>15</w:t>
      </w:r>
      <w:r w:rsidRPr="008479B3">
        <w:rPr>
          <w:rFonts w:asciiTheme="minorHAnsi" w:hAnsiTheme="minorHAnsi"/>
          <w:b/>
          <w:sz w:val="28"/>
          <w:vertAlign w:val="superscript"/>
        </w:rPr>
        <w:t>th</w:t>
      </w:r>
      <w:r>
        <w:rPr>
          <w:rFonts w:asciiTheme="minorHAnsi" w:hAnsiTheme="minorHAnsi"/>
          <w:b/>
          <w:sz w:val="28"/>
        </w:rPr>
        <w:t xml:space="preserve"> May 2026</w:t>
      </w:r>
      <w:r w:rsidRPr="009B4975">
        <w:rPr>
          <w:rFonts w:asciiTheme="minorHAnsi" w:hAnsiTheme="minorHAnsi"/>
          <w:b/>
          <w:sz w:val="28"/>
        </w:rPr>
        <w:t xml:space="preserve"> at </w:t>
      </w:r>
      <w:r>
        <w:rPr>
          <w:rFonts w:asciiTheme="minorHAnsi" w:hAnsiTheme="minorHAnsi"/>
          <w:b/>
          <w:sz w:val="28"/>
        </w:rPr>
        <w:t>6</w:t>
      </w:r>
      <w:r w:rsidR="00694FC7">
        <w:rPr>
          <w:rFonts w:asciiTheme="minorHAnsi" w:hAnsiTheme="minorHAnsi"/>
          <w:b/>
          <w:sz w:val="28"/>
        </w:rPr>
        <w:t xml:space="preserve"> </w:t>
      </w:r>
      <w:r w:rsidRPr="009B4975">
        <w:rPr>
          <w:rFonts w:asciiTheme="minorHAnsi" w:hAnsiTheme="minorHAnsi"/>
          <w:b/>
          <w:sz w:val="28"/>
        </w:rPr>
        <w:t>pm in Muncaster Parish Hall, Ravenglass</w:t>
      </w:r>
    </w:p>
    <w:p w14:paraId="43190C90" w14:textId="77777777" w:rsidR="00895266" w:rsidRPr="009B4975" w:rsidRDefault="00895266" w:rsidP="00895266">
      <w:pPr>
        <w:spacing w:after="68"/>
        <w:ind w:left="5555"/>
        <w:jc w:val="center"/>
        <w:rPr>
          <w:rFonts w:asciiTheme="minorHAnsi" w:hAnsiTheme="minorHAnsi"/>
        </w:rPr>
      </w:pPr>
      <w:r w:rsidRPr="009B4975">
        <w:rPr>
          <w:rFonts w:asciiTheme="minorHAnsi" w:hAnsiTheme="minorHAnsi"/>
        </w:rPr>
        <w:t xml:space="preserve"> </w:t>
      </w:r>
    </w:p>
    <w:p w14:paraId="3303BBEB" w14:textId="77777777" w:rsidR="00895266" w:rsidRPr="009B4975" w:rsidRDefault="00895266" w:rsidP="00895266">
      <w:pPr>
        <w:spacing w:after="0"/>
        <w:rPr>
          <w:rFonts w:asciiTheme="minorHAnsi" w:hAnsiTheme="minorHAnsi"/>
        </w:rPr>
      </w:pPr>
      <w:r w:rsidRPr="009B4975">
        <w:rPr>
          <w:rFonts w:asciiTheme="minorHAnsi" w:hAnsiTheme="minorHAnsi"/>
        </w:rPr>
        <w:t xml:space="preserve"> </w:t>
      </w:r>
    </w:p>
    <w:p w14:paraId="314CE46A" w14:textId="77777777" w:rsidR="00895266" w:rsidRPr="009B4975" w:rsidRDefault="00895266" w:rsidP="00895266">
      <w:pPr>
        <w:spacing w:after="48"/>
        <w:ind w:left="71"/>
        <w:rPr>
          <w:rFonts w:asciiTheme="minorHAnsi" w:hAnsiTheme="minorHAnsi"/>
          <w:b/>
        </w:rPr>
      </w:pPr>
      <w:r w:rsidRPr="009B4975">
        <w:rPr>
          <w:rFonts w:asciiTheme="minorHAnsi" w:hAnsiTheme="minorHAnsi"/>
          <w:b/>
        </w:rPr>
        <w:t>Present:</w:t>
      </w:r>
    </w:p>
    <w:p w14:paraId="6DE37944" w14:textId="77777777" w:rsidR="00895266" w:rsidRPr="009B4975" w:rsidRDefault="00895266" w:rsidP="00895266">
      <w:pPr>
        <w:spacing w:after="48"/>
        <w:ind w:left="71"/>
        <w:rPr>
          <w:rFonts w:asciiTheme="minorHAnsi" w:hAnsiTheme="minorHAnsi"/>
        </w:rPr>
      </w:pPr>
      <w:r w:rsidRPr="009B4975">
        <w:rPr>
          <w:rFonts w:asciiTheme="minorHAnsi" w:hAnsiTheme="minorHAnsi"/>
        </w:rPr>
        <w:t xml:space="preserve">Cllr John Chapman, Chair </w:t>
      </w:r>
    </w:p>
    <w:p w14:paraId="4AB01FD6" w14:textId="77777777" w:rsidR="00895266" w:rsidRPr="009B4975" w:rsidRDefault="00895266" w:rsidP="00895266">
      <w:pPr>
        <w:spacing w:after="48"/>
        <w:ind w:left="71"/>
        <w:rPr>
          <w:rFonts w:asciiTheme="minorHAnsi" w:hAnsiTheme="minorHAnsi"/>
        </w:rPr>
      </w:pPr>
      <w:r>
        <w:rPr>
          <w:rFonts w:asciiTheme="minorHAnsi" w:hAnsiTheme="minorHAnsi"/>
        </w:rPr>
        <w:t>Chloe Swift, Lake District National Park Authority</w:t>
      </w:r>
    </w:p>
    <w:p w14:paraId="61C23194" w14:textId="77777777" w:rsidR="00895266" w:rsidRPr="009B4975" w:rsidRDefault="00895266" w:rsidP="00895266">
      <w:pPr>
        <w:spacing w:after="48"/>
        <w:ind w:left="71"/>
        <w:rPr>
          <w:rFonts w:asciiTheme="minorHAnsi" w:hAnsiTheme="minorHAnsi"/>
        </w:rPr>
      </w:pPr>
      <w:r w:rsidRPr="009B4975">
        <w:rPr>
          <w:rFonts w:asciiTheme="minorHAnsi" w:hAnsiTheme="minorHAnsi"/>
        </w:rPr>
        <w:t>Michael Warmoth, Parish Clerk</w:t>
      </w:r>
    </w:p>
    <w:p w14:paraId="71F4D6A0" w14:textId="77777777" w:rsidR="00895266" w:rsidRPr="009B4975" w:rsidRDefault="00895266" w:rsidP="00895266">
      <w:pPr>
        <w:spacing w:after="48"/>
        <w:ind w:left="71"/>
        <w:rPr>
          <w:rFonts w:asciiTheme="minorHAnsi" w:hAnsiTheme="minorHAnsi"/>
        </w:rPr>
      </w:pPr>
    </w:p>
    <w:p w14:paraId="58DAAC7D" w14:textId="77777777" w:rsidR="00895266" w:rsidRPr="009B4975" w:rsidRDefault="008479B3" w:rsidP="00895266">
      <w:pPr>
        <w:spacing w:after="48"/>
        <w:ind w:left="71"/>
        <w:rPr>
          <w:rFonts w:asciiTheme="minorHAnsi" w:hAnsiTheme="minorHAnsi"/>
        </w:rPr>
      </w:pPr>
      <w:r>
        <w:rPr>
          <w:rFonts w:asciiTheme="minorHAnsi" w:hAnsiTheme="minorHAnsi"/>
        </w:rPr>
        <w:t>Five</w:t>
      </w:r>
      <w:r w:rsidR="00895266" w:rsidRPr="009B4975">
        <w:rPr>
          <w:rFonts w:asciiTheme="minorHAnsi" w:hAnsiTheme="minorHAnsi"/>
        </w:rPr>
        <w:t xml:space="preserve"> other Parish Councillors and eight members of the public were in attendance</w:t>
      </w:r>
    </w:p>
    <w:p w14:paraId="581814B2" w14:textId="77777777" w:rsidR="00895266" w:rsidRPr="009B4975" w:rsidRDefault="00895266" w:rsidP="00895266">
      <w:pPr>
        <w:spacing w:after="48"/>
        <w:ind w:left="71"/>
        <w:rPr>
          <w:rFonts w:asciiTheme="minorHAnsi" w:hAnsiTheme="minorHAnsi"/>
        </w:rPr>
      </w:pPr>
    </w:p>
    <w:p w14:paraId="2EDECFF9" w14:textId="77777777" w:rsidR="00895266" w:rsidRPr="009B4975" w:rsidRDefault="00895266" w:rsidP="00895266">
      <w:pPr>
        <w:pStyle w:val="Heading1"/>
        <w:ind w:left="26"/>
        <w:jc w:val="right"/>
        <w:rPr>
          <w:rFonts w:asciiTheme="minorHAnsi" w:hAnsiTheme="minorHAnsi"/>
          <w:sz w:val="22"/>
        </w:rPr>
      </w:pPr>
    </w:p>
    <w:p w14:paraId="34DD5F18" w14:textId="77777777" w:rsidR="00895266" w:rsidRPr="009B4975" w:rsidRDefault="00895266" w:rsidP="00895266">
      <w:pPr>
        <w:pStyle w:val="Heading1"/>
        <w:ind w:left="26"/>
        <w:rPr>
          <w:rFonts w:asciiTheme="minorHAnsi" w:hAnsiTheme="minorHAnsi"/>
          <w:sz w:val="22"/>
        </w:rPr>
      </w:pPr>
      <w:r w:rsidRPr="009B4975">
        <w:rPr>
          <w:rFonts w:asciiTheme="minorHAnsi" w:hAnsiTheme="minorHAnsi"/>
          <w:sz w:val="22"/>
        </w:rPr>
        <w:t xml:space="preserve">Minutes </w:t>
      </w:r>
    </w:p>
    <w:p w14:paraId="2B95FB2E" w14:textId="77777777" w:rsidR="00895266" w:rsidRPr="009B4975" w:rsidRDefault="00895266" w:rsidP="00895266">
      <w:pPr>
        <w:spacing w:after="0"/>
        <w:rPr>
          <w:rFonts w:asciiTheme="minorHAnsi" w:hAnsiTheme="minorHAnsi"/>
        </w:rPr>
      </w:pPr>
      <w:r w:rsidRPr="009B4975">
        <w:rPr>
          <w:rFonts w:asciiTheme="minorHAnsi" w:hAnsiTheme="minorHAnsi"/>
          <w:b/>
        </w:rPr>
        <w:t xml:space="preserve">1. </w:t>
      </w:r>
      <w:r w:rsidRPr="009B4975">
        <w:rPr>
          <w:rFonts w:asciiTheme="minorHAnsi" w:hAnsiTheme="minorHAnsi"/>
        </w:rPr>
        <w:t>No apologies were given.</w:t>
      </w:r>
    </w:p>
    <w:p w14:paraId="33D1D6EC" w14:textId="77777777" w:rsidR="00895266" w:rsidRPr="009B4975" w:rsidRDefault="00895266" w:rsidP="00895266">
      <w:pPr>
        <w:spacing w:after="0"/>
        <w:rPr>
          <w:rFonts w:asciiTheme="minorHAnsi" w:hAnsiTheme="minorHAnsi"/>
        </w:rPr>
      </w:pPr>
      <w:r w:rsidRPr="009B4975">
        <w:rPr>
          <w:rFonts w:asciiTheme="minorHAnsi" w:hAnsiTheme="minorHAnsi"/>
          <w:b/>
        </w:rPr>
        <w:t xml:space="preserve"> </w:t>
      </w:r>
    </w:p>
    <w:p w14:paraId="142EF2F4" w14:textId="0BD8D09F" w:rsidR="00895266" w:rsidRPr="009B4975" w:rsidRDefault="00895266" w:rsidP="00895266">
      <w:pPr>
        <w:spacing w:after="0"/>
        <w:rPr>
          <w:rFonts w:asciiTheme="minorHAnsi" w:hAnsiTheme="minorHAnsi"/>
        </w:rPr>
      </w:pPr>
      <w:r w:rsidRPr="009B4975">
        <w:rPr>
          <w:rFonts w:asciiTheme="minorHAnsi" w:hAnsiTheme="minorHAnsi"/>
          <w:b/>
        </w:rPr>
        <w:t xml:space="preserve">2. </w:t>
      </w:r>
      <w:r w:rsidRPr="009B4975">
        <w:rPr>
          <w:rFonts w:asciiTheme="minorHAnsi" w:hAnsiTheme="minorHAnsi"/>
        </w:rPr>
        <w:t xml:space="preserve">The minutes of the </w:t>
      </w:r>
      <w:r w:rsidR="008479B3">
        <w:rPr>
          <w:rFonts w:asciiTheme="minorHAnsi" w:hAnsiTheme="minorHAnsi"/>
        </w:rPr>
        <w:t>27</w:t>
      </w:r>
      <w:r w:rsidR="008479B3" w:rsidRPr="008479B3">
        <w:rPr>
          <w:rFonts w:asciiTheme="minorHAnsi" w:hAnsiTheme="minorHAnsi"/>
          <w:vertAlign w:val="superscript"/>
        </w:rPr>
        <w:t>th</w:t>
      </w:r>
      <w:r w:rsidR="00694FC7">
        <w:rPr>
          <w:rFonts w:asciiTheme="minorHAnsi" w:hAnsiTheme="minorHAnsi"/>
        </w:rPr>
        <w:t xml:space="preserve"> May 2025</w:t>
      </w:r>
      <w:r w:rsidRPr="009B4975">
        <w:rPr>
          <w:rFonts w:asciiTheme="minorHAnsi" w:hAnsiTheme="minorHAnsi"/>
        </w:rPr>
        <w:t xml:space="preserve"> Annual Parish Meeting were</w:t>
      </w:r>
      <w:r w:rsidRPr="009B4975">
        <w:rPr>
          <w:rFonts w:asciiTheme="minorHAnsi" w:hAnsiTheme="minorHAnsi"/>
          <w:b/>
        </w:rPr>
        <w:t xml:space="preserve"> </w:t>
      </w:r>
      <w:r w:rsidRPr="009B4975">
        <w:rPr>
          <w:rFonts w:asciiTheme="minorHAnsi" w:hAnsiTheme="minorHAnsi"/>
        </w:rPr>
        <w:t>approved</w:t>
      </w:r>
      <w:r w:rsidR="008479B3">
        <w:rPr>
          <w:rFonts w:asciiTheme="minorHAnsi" w:hAnsiTheme="minorHAnsi"/>
        </w:rPr>
        <w:t xml:space="preserve"> (with one minor dating correction)</w:t>
      </w:r>
      <w:r w:rsidRPr="009B4975">
        <w:rPr>
          <w:rFonts w:asciiTheme="minorHAnsi" w:hAnsiTheme="minorHAnsi"/>
        </w:rPr>
        <w:t xml:space="preserve"> and were signed by the Chair as a true record. </w:t>
      </w:r>
    </w:p>
    <w:p w14:paraId="682B3E99" w14:textId="77777777" w:rsidR="00895266" w:rsidRPr="009B4975" w:rsidRDefault="00895266" w:rsidP="00895266">
      <w:pPr>
        <w:spacing w:after="0"/>
        <w:rPr>
          <w:rFonts w:asciiTheme="minorHAnsi" w:hAnsiTheme="minorHAnsi"/>
        </w:rPr>
      </w:pPr>
      <w:r w:rsidRPr="009B4975">
        <w:rPr>
          <w:rFonts w:asciiTheme="minorHAnsi" w:hAnsiTheme="minorHAnsi"/>
          <w:b/>
        </w:rPr>
        <w:t xml:space="preserve"> </w:t>
      </w:r>
    </w:p>
    <w:p w14:paraId="5E0D6A1E" w14:textId="77777777" w:rsidR="00895266" w:rsidRPr="009B4975" w:rsidRDefault="00895266" w:rsidP="00895266">
      <w:pPr>
        <w:spacing w:after="0"/>
        <w:rPr>
          <w:rFonts w:asciiTheme="minorHAnsi" w:hAnsiTheme="minorHAnsi"/>
        </w:rPr>
      </w:pPr>
      <w:r w:rsidRPr="009B4975">
        <w:rPr>
          <w:rFonts w:asciiTheme="minorHAnsi" w:hAnsiTheme="minorHAnsi"/>
          <w:b/>
        </w:rPr>
        <w:t xml:space="preserve">3. Report from the Chair </w:t>
      </w:r>
    </w:p>
    <w:p w14:paraId="43ACE860" w14:textId="6884A632" w:rsidR="00895266" w:rsidRDefault="00694FC7" w:rsidP="00895266">
      <w:r>
        <w:t>The Parish Council has</w:t>
      </w:r>
      <w:r w:rsidR="008479B3">
        <w:t xml:space="preserve"> been joined by two new memb</w:t>
      </w:r>
      <w:r>
        <w:t>ers, Joshua Pane and Luke Woods.</w:t>
      </w:r>
      <w:r w:rsidR="008479B3">
        <w:t xml:space="preserve"> </w:t>
      </w:r>
      <w:r>
        <w:t>T</w:t>
      </w:r>
      <w:r w:rsidR="008479B3">
        <w:t>wo councillors stepped down over the last year, Richard Johnson and Martin Harrison</w:t>
      </w:r>
      <w:r>
        <w:t xml:space="preserve"> and the Chair thanked</w:t>
      </w:r>
      <w:r w:rsidR="008479B3">
        <w:t xml:space="preserve"> them for their service to the Parish Council. There are some vacant places on the Parish Council and the Chair encouraged parishioners to join, noting the la</w:t>
      </w:r>
      <w:r>
        <w:t>ck of diversity in the current C</w:t>
      </w:r>
      <w:r w:rsidR="008479B3">
        <w:t>ouncil.</w:t>
      </w:r>
    </w:p>
    <w:p w14:paraId="5B5B7ECB" w14:textId="77777777" w:rsidR="008479B3" w:rsidRDefault="008479B3" w:rsidP="00895266">
      <w:r>
        <w:t>Highlights from the past year included:</w:t>
      </w:r>
    </w:p>
    <w:p w14:paraId="601C1C5E" w14:textId="77777777" w:rsidR="008479B3" w:rsidRDefault="008479B3" w:rsidP="00895266">
      <w:r>
        <w:t>The pedestrian footbridge was finally replaced over the railway and the Chair thanked everyone who had campaigned for this job to be completed.</w:t>
      </w:r>
    </w:p>
    <w:p w14:paraId="31792E32" w14:textId="77777777" w:rsidR="008479B3" w:rsidRDefault="008479B3" w:rsidP="00895266">
      <w:r>
        <w:t>The renewal of the Parish Hall lease is still ongoing although the end appears in sight. The Chair encouraged everyone to attend the Parish Hall AGM with suggestions for new uses for the hall.</w:t>
      </w:r>
    </w:p>
    <w:p w14:paraId="10EE0B29" w14:textId="611A3E9B" w:rsidR="008479B3" w:rsidRDefault="00694FC7" w:rsidP="00895266">
      <w:r>
        <w:t>The Parish Council has</w:t>
      </w:r>
      <w:r w:rsidR="008479B3">
        <w:t xml:space="preserve"> not increased </w:t>
      </w:r>
      <w:r w:rsidR="007B13C9">
        <w:t xml:space="preserve">the precept and made use of grants to provide events in the village such as VE Day and </w:t>
      </w:r>
      <w:r>
        <w:t xml:space="preserve">the </w:t>
      </w:r>
      <w:r w:rsidR="007B13C9">
        <w:t>St. Patrick</w:t>
      </w:r>
      <w:r>
        <w:t>’</w:t>
      </w:r>
      <w:r w:rsidR="007B13C9">
        <w:t>s Birthplace Festival.</w:t>
      </w:r>
    </w:p>
    <w:p w14:paraId="172ED2F4" w14:textId="77777777" w:rsidR="007B13C9" w:rsidRDefault="007B13C9" w:rsidP="00895266">
      <w:r>
        <w:t>The street lights in the village had been refurbished with the legacy monies received from the Ravenglass Village Forum.</w:t>
      </w:r>
    </w:p>
    <w:p w14:paraId="7A5F90D0" w14:textId="624AD564" w:rsidR="007B13C9" w:rsidRDefault="007B13C9" w:rsidP="00895266">
      <w:r>
        <w:t>The St. Patrick</w:t>
      </w:r>
      <w:r w:rsidR="00694FC7">
        <w:t>’</w:t>
      </w:r>
      <w:r>
        <w:t xml:space="preserve">s Birthplace Festival was a great event that bought everyone together. It was estimated that 500 people came to Ravenglass for the event, many by bus and train and the Chair thanked the councillors, especially Mike Walden and Josh Payne for all the hard work put into the initiative. There are </w:t>
      </w:r>
      <w:bookmarkStart w:id="0" w:name="_GoBack"/>
      <w:bookmarkEnd w:id="0"/>
      <w:r>
        <w:t>plans to hold the Festival again next year.</w:t>
      </w:r>
    </w:p>
    <w:p w14:paraId="3F4361EA" w14:textId="77777777" w:rsidR="007D2F08" w:rsidRPr="00295517" w:rsidRDefault="007B13C9" w:rsidP="00895266">
      <w:pPr>
        <w:rPr>
          <w:b/>
        </w:rPr>
      </w:pPr>
      <w:r w:rsidRPr="00295517">
        <w:rPr>
          <w:b/>
        </w:rPr>
        <w:t xml:space="preserve">4. Report from Lake District National Park Authority </w:t>
      </w:r>
    </w:p>
    <w:p w14:paraId="17102CA5" w14:textId="438E39B7" w:rsidR="007B13C9" w:rsidRDefault="007B13C9" w:rsidP="00895266">
      <w:r>
        <w:lastRenderedPageBreak/>
        <w:t xml:space="preserve">Chloe Swift from </w:t>
      </w:r>
      <w:r w:rsidR="007D2F08">
        <w:t xml:space="preserve">the LDNPA </w:t>
      </w:r>
      <w:r w:rsidR="00295517">
        <w:t xml:space="preserve">Planning Department </w:t>
      </w:r>
      <w:r w:rsidR="007D2F08">
        <w:t xml:space="preserve">gave a presentation to the meeting about the </w:t>
      </w:r>
      <w:r w:rsidR="00694FC7">
        <w:t xml:space="preserve">LDNPA </w:t>
      </w:r>
      <w:r w:rsidR="007D2F08">
        <w:t>Partnership Plan</w:t>
      </w:r>
      <w:r w:rsidR="00295517">
        <w:t xml:space="preserve">. She started by explaining the two main purposes of a local planning authority, planning applications and local plans. The Partnership plan is a management plan for the Lake District. Key challenges included </w:t>
      </w:r>
      <w:r w:rsidR="0036434F">
        <w:t xml:space="preserve">farming </w:t>
      </w:r>
      <w:r w:rsidR="00295517">
        <w:t>communities, economy, hou</w:t>
      </w:r>
      <w:r w:rsidR="0036434F">
        <w:t>sing, careers, water quality,</w:t>
      </w:r>
      <w:r w:rsidR="00295517">
        <w:t xml:space="preserve"> visitor management</w:t>
      </w:r>
      <w:r w:rsidR="0036434F">
        <w:t>, nature recovery</w:t>
      </w:r>
      <w:r w:rsidR="00295517">
        <w:t xml:space="preserve"> </w:t>
      </w:r>
      <w:r w:rsidR="0036434F">
        <w:t>and peat and woodland resilience. The local plan helps to determine the Partnership Plan and the overall strategy for planning policies and new development. The current plan was drawn up in 2021 and will be renewed later this year</w:t>
      </w:r>
      <w:r w:rsidR="00F9540F">
        <w:t xml:space="preserve"> with a consultation planned in September.</w:t>
      </w:r>
      <w:r w:rsidR="00852B7F">
        <w:t xml:space="preserve"> The plan will be used to decide the outcome of planning applications.</w:t>
      </w:r>
    </w:p>
    <w:p w14:paraId="4F820A61" w14:textId="42490489" w:rsidR="00852B7F" w:rsidRDefault="00852B7F" w:rsidP="00895266">
      <w:r>
        <w:t xml:space="preserve">Chloe went on to speak about estate plans, mentioning the existing plans for the Lowther and Higham estates as well as the proposed plan for the Muncaster Estate. The </w:t>
      </w:r>
      <w:r w:rsidR="00694FC7">
        <w:t xml:space="preserve">Muncaster </w:t>
      </w:r>
      <w:r>
        <w:t xml:space="preserve">Estate Plan has no statutory authority but would be a material consideration for planning applications. The plan will look at benefits and opportunities for Ravenglass such as footpaths, new services, new events, access and employment. </w:t>
      </w:r>
    </w:p>
    <w:p w14:paraId="3B15C9C1" w14:textId="0D8EF508" w:rsidR="00852B7F" w:rsidRDefault="00852B7F" w:rsidP="00895266">
      <w:r>
        <w:t>The local plan will go out for consultation in September</w:t>
      </w:r>
      <w:r w:rsidR="00694FC7">
        <w:t xml:space="preserve"> with engagement sessions with Parish C</w:t>
      </w:r>
      <w:r>
        <w:t>ouncils. It will look at the issues and challenges such as new building sites and services. The new plan will be adopted in Spring 2029.</w:t>
      </w:r>
    </w:p>
    <w:p w14:paraId="33C10F7C" w14:textId="2ABDDDCC" w:rsidR="00852B7F" w:rsidRDefault="00852B7F" w:rsidP="00895266">
      <w:r>
        <w:t>The discussion was then opened up to the audience who were asked about pressing issues they had.</w:t>
      </w:r>
    </w:p>
    <w:p w14:paraId="4848C517" w14:textId="0D9BBD79" w:rsidR="00852B7F" w:rsidRDefault="00852B7F" w:rsidP="00895266">
      <w:r>
        <w:t>The issues of housing, car parking, rubbish collection, GP surgeries, schooling, increased cars, and camping were mentioned by one resident.</w:t>
      </w:r>
    </w:p>
    <w:p w14:paraId="0633EC32" w14:textId="75E8E753" w:rsidR="00AC6AC3" w:rsidRDefault="00852B7F" w:rsidP="00895266">
      <w:r>
        <w:t xml:space="preserve">Another resident mentioned the </w:t>
      </w:r>
      <w:r w:rsidR="00AC6AC3">
        <w:t>problems with sewerage, second homes and holiday lets. Chloe responded that the LDNPA had very little control over holiday homes and are relying on central government to change the rules.</w:t>
      </w:r>
    </w:p>
    <w:p w14:paraId="6313491E" w14:textId="7DB88640" w:rsidR="00AC6AC3" w:rsidRDefault="00AC6AC3" w:rsidP="00895266">
      <w:r>
        <w:t xml:space="preserve">One resident suggested the importance of local opinion </w:t>
      </w:r>
      <w:r w:rsidR="00694FC7">
        <w:t>in creating</w:t>
      </w:r>
      <w:r>
        <w:t xml:space="preserve"> a local plan and the usefulness of setting it out in an easy digestible form.</w:t>
      </w:r>
    </w:p>
    <w:p w14:paraId="21CF1CBE" w14:textId="78F1BFC1" w:rsidR="00AC6AC3" w:rsidRDefault="00AC6AC3" w:rsidP="00895266">
      <w:r>
        <w:t xml:space="preserve">The issue of affordable housing came up and Chloe explained that for every new units built the first five were expected to be affordable and for perpetual local occupancy. </w:t>
      </w:r>
    </w:p>
    <w:p w14:paraId="62E23C35" w14:textId="468909A0" w:rsidR="00AC6AC3" w:rsidRDefault="00AC6AC3" w:rsidP="00895266">
      <w:r>
        <w:t xml:space="preserve">The question of how many new houses could potentially be built in Ravenglass and the location was discussed. Chloe reported that currently there were no potential sites allocated at Ravenglass. </w:t>
      </w:r>
      <w:r w:rsidR="00291D45">
        <w:t>She said that the maximum number of new houses permitted in Ravenglass would be five units or less and that there are issues with getting potential developers interested in building new homes in the Lake District. Under the current local plan 80 new units a year are planned for the District as a whole, but in reality, less than 40 are being constructed due to the extra regulations imposed.</w:t>
      </w:r>
    </w:p>
    <w:p w14:paraId="49E76836" w14:textId="77777777" w:rsidR="004543E5" w:rsidRDefault="00291D45" w:rsidP="00895266">
      <w:r>
        <w:t xml:space="preserve">She suggested that there were two possible sites in Ravenglass for new housing: the triangle of land behind Wells Cottages or the site on the opposite side of the road from Wells Cottages. She emphasised this would be five units at most. But she asked if anyone could think of any other potential sites. The field </w:t>
      </w:r>
      <w:r w:rsidR="004543E5">
        <w:t>near Croftlands Drive could not be considered due to access issues.</w:t>
      </w:r>
    </w:p>
    <w:p w14:paraId="05CFF9F8" w14:textId="77777777" w:rsidR="004543E5" w:rsidRDefault="004543E5" w:rsidP="00895266">
      <w:r>
        <w:t>A resident commented on the Post Office and the need to reintroduce the service to the village.</w:t>
      </w:r>
    </w:p>
    <w:p w14:paraId="0BED58DA" w14:textId="3F3D8BE1" w:rsidR="003478FD" w:rsidRDefault="003478FD" w:rsidP="00895266">
      <w:r>
        <w:t>Other issues</w:t>
      </w:r>
      <w:r w:rsidR="004543E5">
        <w:t xml:space="preserve"> mentioned</w:t>
      </w:r>
      <w:r>
        <w:t xml:space="preserve"> included:</w:t>
      </w:r>
      <w:r w:rsidR="004543E5">
        <w:t xml:space="preserve"> the issue of flooding under the</w:t>
      </w:r>
      <w:r>
        <w:t xml:space="preserve"> railway bridge and improving the signage of public footpaths in the area; the sea defences; and traffic in the main street.</w:t>
      </w:r>
    </w:p>
    <w:p w14:paraId="693F5F72" w14:textId="2FFDB584" w:rsidR="003478FD" w:rsidRDefault="003478FD" w:rsidP="00895266">
      <w:r>
        <w:t>Chloe reported that she would return in September to consult on the Plan.</w:t>
      </w:r>
    </w:p>
    <w:p w14:paraId="55F674F6" w14:textId="77777777" w:rsidR="003478FD" w:rsidRDefault="003478FD" w:rsidP="00895266">
      <w:r>
        <w:t>5. Report from the Parish Hall Committee</w:t>
      </w:r>
    </w:p>
    <w:p w14:paraId="372C0D0E" w14:textId="4C6DD535" w:rsidR="003478FD" w:rsidRDefault="003478FD" w:rsidP="00895266">
      <w:r>
        <w:t>Peter van Zeller encouraged everyone to use the hall as much as possible and to come to the events that were organised. He said that the costs of running the hall were rising including the insurance. Two of the Trustees had resigned during the last year which was a great loss to the Committee. The Committee is considering changing the type of charity that runs the Parish H</w:t>
      </w:r>
      <w:r w:rsidR="009D6DC2">
        <w:t>all and needs new T</w:t>
      </w:r>
      <w:r w:rsidR="00694FC7">
        <w:t>rustees to continue. The new charity would take up a 25-year lease on the hall which would mean they would be able to apply for grants to improve the facilities. The current charity needs public permission to close down and Peter encouraged as many people as possible to attend the AGM. A resident asked if the deaf loop was working.</w:t>
      </w:r>
    </w:p>
    <w:p w14:paraId="2345F1A5" w14:textId="0115BA25" w:rsidR="00694FC7" w:rsidRDefault="00694FC7" w:rsidP="00895266">
      <w:r>
        <w:t>6. AOB</w:t>
      </w:r>
    </w:p>
    <w:p w14:paraId="2B5899EC" w14:textId="50FDF230" w:rsidR="00694FC7" w:rsidRDefault="00694FC7" w:rsidP="00895266">
      <w:r>
        <w:t>It was reported that the road between Ravenglass and Holmrook will be dug up again before the end of the year to repair the issues created by the resurfacing work.</w:t>
      </w:r>
    </w:p>
    <w:p w14:paraId="3992D4E4" w14:textId="49509F4B" w:rsidR="00694FC7" w:rsidRDefault="00694FC7" w:rsidP="00895266">
      <w:r>
        <w:t>One resident proposed that the name of the Parish be changed to include Ravenglass.</w:t>
      </w:r>
    </w:p>
    <w:p w14:paraId="7A5AC2D6" w14:textId="2B764FB4" w:rsidR="00291D45" w:rsidRDefault="00291D45" w:rsidP="00895266">
      <w:r>
        <w:t xml:space="preserve"> </w:t>
      </w:r>
    </w:p>
    <w:p w14:paraId="50F297CD" w14:textId="77777777" w:rsidR="00852B7F" w:rsidRPr="00895266" w:rsidRDefault="00852B7F" w:rsidP="00895266"/>
    <w:sectPr w:rsidR="00852B7F" w:rsidRPr="00895266" w:rsidSect="00134A9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2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66"/>
    <w:rsid w:val="000C0D96"/>
    <w:rsid w:val="00134A90"/>
    <w:rsid w:val="00210F51"/>
    <w:rsid w:val="00291D45"/>
    <w:rsid w:val="00295517"/>
    <w:rsid w:val="003478FD"/>
    <w:rsid w:val="00350C8C"/>
    <w:rsid w:val="0036434F"/>
    <w:rsid w:val="004543E5"/>
    <w:rsid w:val="005A6DD5"/>
    <w:rsid w:val="00694FC7"/>
    <w:rsid w:val="007B13C9"/>
    <w:rsid w:val="007D2F08"/>
    <w:rsid w:val="008479B3"/>
    <w:rsid w:val="00852B7F"/>
    <w:rsid w:val="00895266"/>
    <w:rsid w:val="008E7615"/>
    <w:rsid w:val="009D6DC2"/>
    <w:rsid w:val="00AC6AC3"/>
    <w:rsid w:val="00F9540F"/>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92CD6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5266"/>
    <w:pPr>
      <w:spacing w:after="160" w:line="259" w:lineRule="auto"/>
    </w:pPr>
    <w:rPr>
      <w:rFonts w:ascii="Calibri" w:eastAsia="Calibri" w:hAnsi="Calibri" w:cs="Calibri"/>
      <w:color w:val="000000"/>
      <w:sz w:val="22"/>
      <w:szCs w:val="22"/>
      <w:lang w:eastAsia="en-GB"/>
    </w:rPr>
  </w:style>
  <w:style w:type="paragraph" w:styleId="Heading1">
    <w:name w:val="heading 1"/>
    <w:next w:val="Normal"/>
    <w:link w:val="Heading1Char"/>
    <w:uiPriority w:val="9"/>
    <w:unhideWhenUsed/>
    <w:qFormat/>
    <w:rsid w:val="00895266"/>
    <w:pPr>
      <w:keepNext/>
      <w:keepLines/>
      <w:spacing w:line="259" w:lineRule="auto"/>
      <w:ind w:left="23" w:hanging="10"/>
      <w:jc w:val="center"/>
      <w:outlineLvl w:val="0"/>
    </w:pPr>
    <w:rPr>
      <w:rFonts w:ascii="Calibri" w:eastAsia="Calibri" w:hAnsi="Calibri" w:cs="Calibri"/>
      <w:b/>
      <w:color w:val="000000"/>
      <w:sz w:val="3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266"/>
    <w:rPr>
      <w:rFonts w:ascii="Calibri" w:eastAsia="Calibri" w:hAnsi="Calibri" w:cs="Calibri"/>
      <w:b/>
      <w:color w:val="000000"/>
      <w:sz w:val="3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977</Words>
  <Characters>5573</Characters>
  <Application>Microsoft Macintosh Word</Application>
  <DocSecurity>0</DocSecurity>
  <Lines>46</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Minutes </vt:lpstr>
    </vt:vector>
  </TitlesOfParts>
  <LinksUpToDate>false</LinksUpToDate>
  <CharactersWithSpaces>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mwarmoth17@yahoo.co.uk</dc:creator>
  <cp:keywords/>
  <dc:description/>
  <cp:lastModifiedBy>mwarmoth17@yahoo.co.uk</cp:lastModifiedBy>
  <cp:revision>3</cp:revision>
  <dcterms:created xsi:type="dcterms:W3CDTF">2026-06-18T07:44:00Z</dcterms:created>
  <dcterms:modified xsi:type="dcterms:W3CDTF">2026-07-12T08:00:00Z</dcterms:modified>
</cp:coreProperties>
</file>