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61CF0" w14:textId="77777777" w:rsidR="00BE629A" w:rsidRPr="003636F0" w:rsidRDefault="00BE629A" w:rsidP="00BE629A">
      <w:pPr>
        <w:jc w:val="center"/>
        <w:rPr>
          <w:rFonts w:eastAsia="Times New Roman"/>
          <w:b/>
        </w:rPr>
      </w:pPr>
      <w:r w:rsidRPr="003636F0">
        <w:rPr>
          <w:rFonts w:eastAsia="Times New Roman"/>
          <w:b/>
        </w:rPr>
        <w:t xml:space="preserve">MINUTES OF THE </w:t>
      </w:r>
      <w:r>
        <w:rPr>
          <w:rFonts w:eastAsia="Times New Roman"/>
          <w:b/>
        </w:rPr>
        <w:t>JULY</w:t>
      </w:r>
      <w:r w:rsidRPr="003636F0">
        <w:rPr>
          <w:rFonts w:eastAsia="Times New Roman"/>
          <w:b/>
        </w:rPr>
        <w:t xml:space="preserve"> </w:t>
      </w:r>
      <w:r>
        <w:rPr>
          <w:rFonts w:eastAsia="Times New Roman"/>
          <w:b/>
        </w:rPr>
        <w:t>2026</w:t>
      </w:r>
      <w:r w:rsidRPr="003636F0">
        <w:rPr>
          <w:rFonts w:eastAsia="Times New Roman"/>
          <w:b/>
        </w:rPr>
        <w:t xml:space="preserve"> ORDINARY MEETING OF THE</w:t>
      </w:r>
    </w:p>
    <w:p w14:paraId="2CF0D53E" w14:textId="77777777" w:rsidR="00BE629A" w:rsidRPr="003636F0" w:rsidRDefault="00BE629A" w:rsidP="00BE629A">
      <w:pPr>
        <w:jc w:val="center"/>
        <w:rPr>
          <w:rFonts w:eastAsia="Times New Roman"/>
          <w:b/>
        </w:rPr>
      </w:pPr>
      <w:r>
        <w:rPr>
          <w:rFonts w:eastAsia="Times New Roman"/>
          <w:b/>
        </w:rPr>
        <w:t>MUNCASTER</w:t>
      </w:r>
      <w:r w:rsidRPr="003636F0">
        <w:rPr>
          <w:rFonts w:eastAsia="Times New Roman"/>
          <w:b/>
        </w:rPr>
        <w:t xml:space="preserve"> PARISH COUNCIL</w:t>
      </w:r>
    </w:p>
    <w:p w14:paraId="2E316BE3" w14:textId="77777777" w:rsidR="00BE629A" w:rsidRPr="003636F0" w:rsidRDefault="00BE629A" w:rsidP="00BE629A">
      <w:pPr>
        <w:jc w:val="center"/>
        <w:rPr>
          <w:rFonts w:eastAsia="Times New Roman"/>
          <w:b/>
        </w:rPr>
      </w:pPr>
      <w:r w:rsidRPr="003636F0">
        <w:rPr>
          <w:rFonts w:eastAsia="Times New Roman"/>
          <w:b/>
        </w:rPr>
        <w:t xml:space="preserve">Held in </w:t>
      </w:r>
      <w:r>
        <w:rPr>
          <w:rFonts w:eastAsia="Times New Roman"/>
          <w:b/>
        </w:rPr>
        <w:t>Muncaster</w:t>
      </w:r>
      <w:r w:rsidRPr="003636F0">
        <w:rPr>
          <w:rFonts w:eastAsia="Times New Roman"/>
          <w:b/>
        </w:rPr>
        <w:t xml:space="preserve"> </w:t>
      </w:r>
      <w:r>
        <w:rPr>
          <w:rFonts w:eastAsia="Times New Roman"/>
          <w:b/>
        </w:rPr>
        <w:t>Parish</w:t>
      </w:r>
      <w:r w:rsidRPr="003636F0">
        <w:rPr>
          <w:rFonts w:eastAsia="Times New Roman"/>
          <w:b/>
        </w:rPr>
        <w:t xml:space="preserve"> Hall on </w:t>
      </w:r>
      <w:r w:rsidR="00394508">
        <w:rPr>
          <w:rFonts w:eastAsia="Times New Roman"/>
          <w:b/>
        </w:rPr>
        <w:t>14</w:t>
      </w:r>
      <w:r w:rsidRPr="001B760C">
        <w:rPr>
          <w:rFonts w:eastAsia="Times New Roman"/>
          <w:b/>
          <w:vertAlign w:val="superscript"/>
        </w:rPr>
        <w:t>th</w:t>
      </w:r>
      <w:r>
        <w:rPr>
          <w:rFonts w:eastAsia="Times New Roman"/>
          <w:b/>
        </w:rPr>
        <w:t xml:space="preserve"> </w:t>
      </w:r>
      <w:r w:rsidR="00394508">
        <w:rPr>
          <w:rFonts w:eastAsia="Times New Roman"/>
          <w:b/>
        </w:rPr>
        <w:t>July</w:t>
      </w:r>
      <w:r>
        <w:rPr>
          <w:rFonts w:eastAsia="Times New Roman"/>
          <w:b/>
        </w:rPr>
        <w:t xml:space="preserve"> 2026 at 7.15</w:t>
      </w:r>
      <w:r w:rsidRPr="003636F0">
        <w:rPr>
          <w:rFonts w:eastAsia="Times New Roman"/>
          <w:b/>
        </w:rPr>
        <w:t xml:space="preserve"> pm</w:t>
      </w:r>
    </w:p>
    <w:p w14:paraId="3904BE6E" w14:textId="77777777" w:rsidR="00BE629A" w:rsidRPr="003636F0" w:rsidRDefault="00BE629A" w:rsidP="00BE629A">
      <w:pPr>
        <w:rPr>
          <w:rFonts w:eastAsia="Times New Roman"/>
        </w:rPr>
      </w:pPr>
    </w:p>
    <w:p w14:paraId="060A4912" w14:textId="77777777" w:rsidR="00BE629A" w:rsidRPr="003636F0" w:rsidRDefault="00BE629A" w:rsidP="00BE629A">
      <w:pPr>
        <w:tabs>
          <w:tab w:val="left" w:pos="1701"/>
          <w:tab w:val="left" w:pos="5495"/>
          <w:tab w:val="left" w:pos="6204"/>
        </w:tabs>
        <w:rPr>
          <w:rFonts w:eastAsia="Times New Roman"/>
          <w:b/>
        </w:rPr>
      </w:pPr>
    </w:p>
    <w:p w14:paraId="53A1F97A" w14:textId="77777777" w:rsidR="00BE629A" w:rsidRDefault="00BE629A" w:rsidP="00BE629A">
      <w:pPr>
        <w:tabs>
          <w:tab w:val="left" w:pos="1701"/>
          <w:tab w:val="left" w:pos="5495"/>
          <w:tab w:val="left" w:pos="6204"/>
        </w:tabs>
        <w:rPr>
          <w:rFonts w:eastAsia="Times New Roman"/>
        </w:rPr>
      </w:pPr>
      <w:r w:rsidRPr="003636F0">
        <w:rPr>
          <w:rFonts w:eastAsia="Times New Roman"/>
          <w:b/>
        </w:rPr>
        <w:t>Attended:</w:t>
      </w:r>
      <w:r w:rsidRPr="003636F0">
        <w:rPr>
          <w:rFonts w:eastAsia="Times New Roman"/>
        </w:rPr>
        <w:t xml:space="preserve"> </w:t>
      </w:r>
      <w:r w:rsidRPr="003636F0">
        <w:rPr>
          <w:rFonts w:eastAsia="Times New Roman"/>
        </w:rPr>
        <w:tab/>
      </w:r>
      <w:r w:rsidR="00394508">
        <w:rPr>
          <w:rFonts w:eastAsia="Times New Roman"/>
        </w:rPr>
        <w:t>Mike Parr</w:t>
      </w:r>
      <w:r>
        <w:rPr>
          <w:rFonts w:eastAsia="Times New Roman"/>
        </w:rPr>
        <w:t xml:space="preserve"> (</w:t>
      </w:r>
      <w:r w:rsidR="00394508">
        <w:rPr>
          <w:rFonts w:eastAsia="Times New Roman"/>
        </w:rPr>
        <w:t xml:space="preserve">Acting </w:t>
      </w:r>
      <w:r>
        <w:rPr>
          <w:rFonts w:eastAsia="Times New Roman"/>
        </w:rPr>
        <w:t>Chair)</w:t>
      </w:r>
      <w:r>
        <w:rPr>
          <w:rFonts w:eastAsia="Times New Roman"/>
        </w:rPr>
        <w:tab/>
      </w:r>
      <w:r w:rsidR="00394508">
        <w:rPr>
          <w:rFonts w:eastAsia="Times New Roman"/>
        </w:rPr>
        <w:t>MP</w:t>
      </w:r>
    </w:p>
    <w:p w14:paraId="07EC912B" w14:textId="77777777" w:rsidR="00BE629A" w:rsidRDefault="00BE629A" w:rsidP="00BE629A">
      <w:pPr>
        <w:tabs>
          <w:tab w:val="left" w:pos="1701"/>
          <w:tab w:val="left" w:pos="5495"/>
          <w:tab w:val="left" w:pos="6204"/>
        </w:tabs>
        <w:rPr>
          <w:rFonts w:eastAsia="Times New Roman"/>
        </w:rPr>
      </w:pPr>
      <w:r>
        <w:rPr>
          <w:rFonts w:eastAsia="Times New Roman"/>
        </w:rPr>
        <w:tab/>
        <w:t>Mike Walden</w:t>
      </w:r>
      <w:r>
        <w:rPr>
          <w:rFonts w:eastAsia="Times New Roman"/>
        </w:rPr>
        <w:tab/>
        <w:t>MW</w:t>
      </w:r>
    </w:p>
    <w:p w14:paraId="1989DBEA" w14:textId="77777777" w:rsidR="00BE629A" w:rsidRDefault="00BE629A" w:rsidP="00BE629A">
      <w:pPr>
        <w:tabs>
          <w:tab w:val="left" w:pos="1701"/>
          <w:tab w:val="left" w:pos="5495"/>
          <w:tab w:val="left" w:pos="6204"/>
        </w:tabs>
        <w:rPr>
          <w:rFonts w:eastAsia="Times New Roman"/>
        </w:rPr>
      </w:pPr>
      <w:r>
        <w:rPr>
          <w:rFonts w:eastAsia="Times New Roman"/>
        </w:rPr>
        <w:tab/>
        <w:t>Ewan Frost-Pennington</w:t>
      </w:r>
      <w:r>
        <w:rPr>
          <w:rFonts w:eastAsia="Times New Roman"/>
        </w:rPr>
        <w:tab/>
        <w:t>EFP</w:t>
      </w:r>
    </w:p>
    <w:p w14:paraId="58C669D0" w14:textId="77777777" w:rsidR="00394508" w:rsidRDefault="00394508" w:rsidP="00BE629A">
      <w:pPr>
        <w:tabs>
          <w:tab w:val="left" w:pos="1701"/>
          <w:tab w:val="left" w:pos="5495"/>
          <w:tab w:val="left" w:pos="6204"/>
        </w:tabs>
        <w:rPr>
          <w:rFonts w:eastAsia="Times New Roman"/>
        </w:rPr>
      </w:pPr>
      <w:r>
        <w:rPr>
          <w:rFonts w:eastAsia="Times New Roman"/>
        </w:rPr>
        <w:tab/>
        <w:t>Joshua Payne</w:t>
      </w:r>
      <w:r>
        <w:rPr>
          <w:rFonts w:eastAsia="Times New Roman"/>
        </w:rPr>
        <w:tab/>
        <w:t>JP</w:t>
      </w:r>
    </w:p>
    <w:p w14:paraId="4ED6272E" w14:textId="77777777" w:rsidR="00394508" w:rsidRDefault="00394508" w:rsidP="00BE629A">
      <w:pPr>
        <w:tabs>
          <w:tab w:val="left" w:pos="1701"/>
          <w:tab w:val="left" w:pos="5495"/>
          <w:tab w:val="left" w:pos="6204"/>
        </w:tabs>
        <w:rPr>
          <w:rFonts w:eastAsia="Times New Roman"/>
        </w:rPr>
      </w:pPr>
      <w:r>
        <w:rPr>
          <w:rFonts w:eastAsia="Times New Roman"/>
        </w:rPr>
        <w:tab/>
        <w:t>Luke Woods</w:t>
      </w:r>
      <w:r>
        <w:rPr>
          <w:rFonts w:eastAsia="Times New Roman"/>
        </w:rPr>
        <w:tab/>
        <w:t>LW</w:t>
      </w:r>
    </w:p>
    <w:p w14:paraId="08A9E8A8" w14:textId="77777777" w:rsidR="00BE629A" w:rsidRPr="003636F0" w:rsidRDefault="00BE629A" w:rsidP="00BE629A">
      <w:pPr>
        <w:tabs>
          <w:tab w:val="left" w:pos="1701"/>
          <w:tab w:val="left" w:pos="5495"/>
          <w:tab w:val="left" w:pos="6204"/>
        </w:tabs>
        <w:rPr>
          <w:rFonts w:eastAsia="Times New Roman"/>
        </w:rPr>
      </w:pPr>
      <w:r>
        <w:rPr>
          <w:rFonts w:eastAsia="Times New Roman"/>
        </w:rPr>
        <w:tab/>
        <w:t>Michael Warmoth</w:t>
      </w:r>
      <w:r>
        <w:rPr>
          <w:rFonts w:eastAsia="Times New Roman"/>
        </w:rPr>
        <w:tab/>
      </w:r>
      <w:r w:rsidRPr="003636F0">
        <w:rPr>
          <w:rFonts w:eastAsia="Times New Roman"/>
        </w:rPr>
        <w:t>(Clerk / RFO)</w:t>
      </w:r>
    </w:p>
    <w:p w14:paraId="794F1971" w14:textId="77777777" w:rsidR="00BE629A" w:rsidRPr="003636F0" w:rsidRDefault="00BE629A" w:rsidP="00BE629A">
      <w:pPr>
        <w:widowControl w:val="0"/>
        <w:tabs>
          <w:tab w:val="left" w:pos="220"/>
          <w:tab w:val="left" w:pos="720"/>
        </w:tabs>
        <w:autoSpaceDE w:val="0"/>
        <w:autoSpaceDN w:val="0"/>
        <w:adjustRightInd w:val="0"/>
        <w:rPr>
          <w:color w:val="000000"/>
        </w:rPr>
      </w:pPr>
    </w:p>
    <w:p w14:paraId="6A900EE4" w14:textId="77777777" w:rsidR="00BE629A" w:rsidRDefault="00BE629A" w:rsidP="00BE629A">
      <w:pPr>
        <w:widowControl w:val="0"/>
        <w:tabs>
          <w:tab w:val="left" w:pos="220"/>
          <w:tab w:val="left" w:pos="720"/>
        </w:tabs>
        <w:autoSpaceDE w:val="0"/>
        <w:autoSpaceDN w:val="0"/>
        <w:adjustRightInd w:val="0"/>
        <w:rPr>
          <w:color w:val="000000"/>
        </w:rPr>
      </w:pPr>
      <w:r>
        <w:rPr>
          <w:color w:val="000000"/>
        </w:rPr>
        <w:t xml:space="preserve">1. </w:t>
      </w:r>
      <w:r w:rsidR="00394508">
        <w:rPr>
          <w:color w:val="000000"/>
        </w:rPr>
        <w:t>MP</w:t>
      </w:r>
      <w:r>
        <w:rPr>
          <w:color w:val="000000"/>
        </w:rPr>
        <w:t xml:space="preserve"> opened the meeting and welcomed the members of the public. </w:t>
      </w:r>
    </w:p>
    <w:p w14:paraId="339830FF" w14:textId="77777777" w:rsidR="00BE629A" w:rsidRPr="00957693" w:rsidRDefault="00BE629A" w:rsidP="00BE629A">
      <w:pPr>
        <w:widowControl w:val="0"/>
        <w:tabs>
          <w:tab w:val="left" w:pos="220"/>
          <w:tab w:val="left" w:pos="720"/>
        </w:tabs>
        <w:autoSpaceDE w:val="0"/>
        <w:autoSpaceDN w:val="0"/>
        <w:adjustRightInd w:val="0"/>
        <w:rPr>
          <w:b/>
          <w:color w:val="000000"/>
        </w:rPr>
      </w:pPr>
    </w:p>
    <w:p w14:paraId="709C7D40" w14:textId="77777777" w:rsidR="00BE629A" w:rsidRPr="003636F0" w:rsidRDefault="00BE629A" w:rsidP="00BE629A">
      <w:pPr>
        <w:widowControl w:val="0"/>
        <w:tabs>
          <w:tab w:val="left" w:pos="220"/>
          <w:tab w:val="left" w:pos="720"/>
        </w:tabs>
        <w:autoSpaceDE w:val="0"/>
        <w:autoSpaceDN w:val="0"/>
        <w:adjustRightInd w:val="0"/>
        <w:rPr>
          <w:b/>
          <w:color w:val="000000"/>
        </w:rPr>
      </w:pPr>
      <w:r>
        <w:rPr>
          <w:color w:val="000000"/>
        </w:rPr>
        <w:t>2</w:t>
      </w:r>
      <w:r w:rsidRPr="003636F0">
        <w:rPr>
          <w:color w:val="000000"/>
        </w:rPr>
        <w:t xml:space="preserve">. </w:t>
      </w:r>
      <w:r w:rsidRPr="003636F0">
        <w:rPr>
          <w:b/>
          <w:color w:val="000000"/>
        </w:rPr>
        <w:t xml:space="preserve">Apologies for absence: </w:t>
      </w:r>
      <w:r w:rsidR="00394508">
        <w:rPr>
          <w:color w:val="000000"/>
        </w:rPr>
        <w:t>John Chapman (JC)</w:t>
      </w:r>
    </w:p>
    <w:p w14:paraId="3E7DFF8E" w14:textId="77777777" w:rsidR="00BE629A" w:rsidRPr="003636F0" w:rsidRDefault="00BE629A" w:rsidP="00BE629A">
      <w:pPr>
        <w:widowControl w:val="0"/>
        <w:tabs>
          <w:tab w:val="left" w:pos="220"/>
          <w:tab w:val="left" w:pos="720"/>
        </w:tabs>
        <w:autoSpaceDE w:val="0"/>
        <w:autoSpaceDN w:val="0"/>
        <w:adjustRightInd w:val="0"/>
        <w:rPr>
          <w:color w:val="000000"/>
        </w:rPr>
      </w:pPr>
    </w:p>
    <w:p w14:paraId="02C1B572" w14:textId="77777777" w:rsidR="00BE629A" w:rsidRPr="003636F0" w:rsidRDefault="00BE629A" w:rsidP="00BE629A">
      <w:pPr>
        <w:widowControl w:val="0"/>
        <w:tabs>
          <w:tab w:val="left" w:pos="220"/>
          <w:tab w:val="left" w:pos="720"/>
        </w:tabs>
        <w:autoSpaceDE w:val="0"/>
        <w:autoSpaceDN w:val="0"/>
        <w:adjustRightInd w:val="0"/>
        <w:rPr>
          <w:color w:val="000000"/>
        </w:rPr>
      </w:pPr>
      <w:r>
        <w:rPr>
          <w:color w:val="000000"/>
        </w:rPr>
        <w:t>3</w:t>
      </w:r>
      <w:r w:rsidRPr="003636F0">
        <w:rPr>
          <w:color w:val="000000"/>
        </w:rPr>
        <w:t xml:space="preserve">. </w:t>
      </w:r>
      <w:r>
        <w:rPr>
          <w:b/>
          <w:color w:val="000000"/>
        </w:rPr>
        <w:t xml:space="preserve">Declarations of interest: </w:t>
      </w:r>
      <w:r>
        <w:rPr>
          <w:color w:val="000000"/>
        </w:rPr>
        <w:t>none</w:t>
      </w:r>
      <w:r w:rsidRPr="003636F0">
        <w:rPr>
          <w:color w:val="000000"/>
        </w:rPr>
        <w:t xml:space="preserve">   </w:t>
      </w:r>
    </w:p>
    <w:p w14:paraId="5C5A7522" w14:textId="77777777" w:rsidR="00BE629A" w:rsidRPr="003636F0" w:rsidRDefault="00BE629A" w:rsidP="00BE629A">
      <w:pPr>
        <w:widowControl w:val="0"/>
        <w:tabs>
          <w:tab w:val="left" w:pos="220"/>
          <w:tab w:val="left" w:pos="720"/>
        </w:tabs>
        <w:autoSpaceDE w:val="0"/>
        <w:autoSpaceDN w:val="0"/>
        <w:adjustRightInd w:val="0"/>
        <w:rPr>
          <w:color w:val="000000"/>
        </w:rPr>
      </w:pPr>
    </w:p>
    <w:p w14:paraId="154C8554" w14:textId="44FE206E" w:rsidR="00BE629A" w:rsidRDefault="00BE629A" w:rsidP="00BE629A">
      <w:pPr>
        <w:widowControl w:val="0"/>
        <w:tabs>
          <w:tab w:val="left" w:pos="220"/>
          <w:tab w:val="left" w:pos="720"/>
        </w:tabs>
        <w:autoSpaceDE w:val="0"/>
        <w:autoSpaceDN w:val="0"/>
        <w:adjustRightInd w:val="0"/>
        <w:rPr>
          <w:color w:val="000000"/>
        </w:rPr>
      </w:pPr>
      <w:r w:rsidRPr="003636F0">
        <w:rPr>
          <w:color w:val="000000"/>
        </w:rPr>
        <w:t xml:space="preserve">4. </w:t>
      </w:r>
      <w:r>
        <w:rPr>
          <w:b/>
          <w:color w:val="000000"/>
        </w:rPr>
        <w:t xml:space="preserve">Minutes of the previous Parish Council meeting: </w:t>
      </w:r>
      <w:r>
        <w:rPr>
          <w:color w:val="000000"/>
        </w:rPr>
        <w:t xml:space="preserve">the draft minutes of the </w:t>
      </w:r>
      <w:r w:rsidR="004B6CA8">
        <w:rPr>
          <w:color w:val="000000"/>
        </w:rPr>
        <w:t>9</w:t>
      </w:r>
      <w:r w:rsidR="004B6CA8" w:rsidRPr="004B6CA8">
        <w:rPr>
          <w:color w:val="000000"/>
          <w:vertAlign w:val="superscript"/>
        </w:rPr>
        <w:t>th</w:t>
      </w:r>
      <w:r w:rsidR="004B6CA8">
        <w:rPr>
          <w:color w:val="000000"/>
        </w:rPr>
        <w:t xml:space="preserve"> June 2026</w:t>
      </w:r>
      <w:r>
        <w:rPr>
          <w:color w:val="000000"/>
        </w:rPr>
        <w:t xml:space="preserve"> meeting were approved and signed by the </w:t>
      </w:r>
      <w:r w:rsidR="00086A40">
        <w:rPr>
          <w:color w:val="000000"/>
        </w:rPr>
        <w:t>A</w:t>
      </w:r>
      <w:r w:rsidR="004B6CA8">
        <w:rPr>
          <w:color w:val="000000"/>
        </w:rPr>
        <w:t xml:space="preserve">cting </w:t>
      </w:r>
      <w:r>
        <w:rPr>
          <w:color w:val="000000"/>
        </w:rPr>
        <w:t xml:space="preserve">Chair as a true record. </w:t>
      </w:r>
    </w:p>
    <w:p w14:paraId="33A3A82E" w14:textId="77777777" w:rsidR="00BE629A" w:rsidRDefault="00BE629A" w:rsidP="00BE629A">
      <w:pPr>
        <w:widowControl w:val="0"/>
        <w:tabs>
          <w:tab w:val="left" w:pos="220"/>
          <w:tab w:val="left" w:pos="720"/>
        </w:tabs>
        <w:autoSpaceDE w:val="0"/>
        <w:autoSpaceDN w:val="0"/>
        <w:adjustRightInd w:val="0"/>
        <w:rPr>
          <w:color w:val="000000"/>
        </w:rPr>
      </w:pPr>
    </w:p>
    <w:p w14:paraId="2877BD30" w14:textId="77777777" w:rsidR="00BE629A" w:rsidRDefault="00BE629A" w:rsidP="00BE629A">
      <w:pPr>
        <w:widowControl w:val="0"/>
        <w:tabs>
          <w:tab w:val="left" w:pos="220"/>
          <w:tab w:val="left" w:pos="720"/>
        </w:tabs>
        <w:autoSpaceDE w:val="0"/>
        <w:autoSpaceDN w:val="0"/>
        <w:adjustRightInd w:val="0"/>
        <w:rPr>
          <w:b/>
          <w:color w:val="000000"/>
        </w:rPr>
      </w:pPr>
      <w:r>
        <w:rPr>
          <w:color w:val="000000"/>
        </w:rPr>
        <w:t xml:space="preserve">5. </w:t>
      </w:r>
      <w:r w:rsidRPr="001064FD">
        <w:rPr>
          <w:b/>
          <w:color w:val="000000"/>
        </w:rPr>
        <w:t>Public Forum</w:t>
      </w:r>
    </w:p>
    <w:p w14:paraId="14A19110" w14:textId="77777777" w:rsidR="00BE629A" w:rsidRDefault="00BE629A" w:rsidP="00BE629A">
      <w:pPr>
        <w:widowControl w:val="0"/>
        <w:tabs>
          <w:tab w:val="left" w:pos="220"/>
          <w:tab w:val="left" w:pos="720"/>
        </w:tabs>
        <w:autoSpaceDE w:val="0"/>
        <w:autoSpaceDN w:val="0"/>
        <w:adjustRightInd w:val="0"/>
        <w:rPr>
          <w:color w:val="000000"/>
        </w:rPr>
      </w:pPr>
      <w:r>
        <w:rPr>
          <w:color w:val="000000"/>
        </w:rPr>
        <w:t xml:space="preserve">5.1 A resident </w:t>
      </w:r>
      <w:r w:rsidR="004B6CA8">
        <w:rPr>
          <w:color w:val="000000"/>
        </w:rPr>
        <w:t xml:space="preserve">asked if there had been an update on the Post Office. EFP said he would be emailing the Post Office to </w:t>
      </w:r>
      <w:r w:rsidR="00BB11FD">
        <w:rPr>
          <w:color w:val="000000"/>
        </w:rPr>
        <w:t>find out what is happening.</w:t>
      </w:r>
    </w:p>
    <w:p w14:paraId="1546D640" w14:textId="409CFB23" w:rsidR="00BB11FD" w:rsidRDefault="00BB11FD" w:rsidP="00BE629A">
      <w:pPr>
        <w:widowControl w:val="0"/>
        <w:tabs>
          <w:tab w:val="left" w:pos="220"/>
          <w:tab w:val="left" w:pos="720"/>
        </w:tabs>
        <w:autoSpaceDE w:val="0"/>
        <w:autoSpaceDN w:val="0"/>
        <w:adjustRightInd w:val="0"/>
        <w:rPr>
          <w:color w:val="000000"/>
        </w:rPr>
      </w:pPr>
      <w:r>
        <w:rPr>
          <w:color w:val="000000"/>
        </w:rPr>
        <w:t>5.2 A resident mentioned th</w:t>
      </w:r>
      <w:r w:rsidR="00086A40">
        <w:rPr>
          <w:color w:val="000000"/>
        </w:rPr>
        <w:t>e fir-cones on Croftlands Drive.</w:t>
      </w:r>
      <w:r>
        <w:rPr>
          <w:color w:val="000000"/>
        </w:rPr>
        <w:t xml:space="preserve"> MP said this was a matter for the </w:t>
      </w:r>
      <w:r w:rsidR="00086A40">
        <w:rPr>
          <w:color w:val="000000"/>
        </w:rPr>
        <w:t xml:space="preserve">Lake District </w:t>
      </w:r>
      <w:r>
        <w:rPr>
          <w:color w:val="000000"/>
        </w:rPr>
        <w:t>National Park Authority and he would mention it when he spoke to them about some other issues.</w:t>
      </w:r>
    </w:p>
    <w:p w14:paraId="59961B02" w14:textId="77777777" w:rsidR="00BE629A" w:rsidRDefault="00BE629A" w:rsidP="00BE629A">
      <w:pPr>
        <w:widowControl w:val="0"/>
        <w:tabs>
          <w:tab w:val="left" w:pos="220"/>
          <w:tab w:val="left" w:pos="720"/>
        </w:tabs>
        <w:autoSpaceDE w:val="0"/>
        <w:autoSpaceDN w:val="0"/>
        <w:adjustRightInd w:val="0"/>
        <w:rPr>
          <w:color w:val="000000"/>
        </w:rPr>
      </w:pPr>
      <w:r>
        <w:rPr>
          <w:color w:val="000000"/>
        </w:rPr>
        <w:t>5.</w:t>
      </w:r>
      <w:r w:rsidR="00BB11FD">
        <w:rPr>
          <w:color w:val="000000"/>
        </w:rPr>
        <w:t>3</w:t>
      </w:r>
      <w:r>
        <w:rPr>
          <w:color w:val="000000"/>
        </w:rPr>
        <w:t xml:space="preserve"> A resident </w:t>
      </w:r>
      <w:r w:rsidR="00BB11FD">
        <w:rPr>
          <w:color w:val="000000"/>
        </w:rPr>
        <w:t>said it was good to see the footpaths had been strimmed. It was reported that the work had been carried out by the owners of the Campsite. Muncaster Estates will be keeping part of the Top Field clear to give access to the archaeological dig.</w:t>
      </w:r>
    </w:p>
    <w:p w14:paraId="6E96F9AF" w14:textId="77777777" w:rsidR="00BE629A" w:rsidRDefault="00BE629A" w:rsidP="00BE629A">
      <w:pPr>
        <w:widowControl w:val="0"/>
        <w:tabs>
          <w:tab w:val="left" w:pos="220"/>
          <w:tab w:val="left" w:pos="720"/>
        </w:tabs>
        <w:autoSpaceDE w:val="0"/>
        <w:autoSpaceDN w:val="0"/>
        <w:adjustRightInd w:val="0"/>
        <w:rPr>
          <w:color w:val="000000"/>
        </w:rPr>
      </w:pPr>
    </w:p>
    <w:p w14:paraId="30F5A63C" w14:textId="77777777" w:rsidR="00BE629A" w:rsidRPr="00B8469E" w:rsidRDefault="00BE629A" w:rsidP="00BE629A">
      <w:pPr>
        <w:widowControl w:val="0"/>
        <w:tabs>
          <w:tab w:val="left" w:pos="220"/>
          <w:tab w:val="left" w:pos="720"/>
        </w:tabs>
        <w:autoSpaceDE w:val="0"/>
        <w:autoSpaceDN w:val="0"/>
        <w:adjustRightInd w:val="0"/>
        <w:rPr>
          <w:b/>
          <w:color w:val="000000"/>
        </w:rPr>
      </w:pPr>
      <w:r>
        <w:rPr>
          <w:color w:val="000000"/>
        </w:rPr>
        <w:t xml:space="preserve">6. </w:t>
      </w:r>
      <w:r>
        <w:rPr>
          <w:b/>
          <w:color w:val="000000"/>
        </w:rPr>
        <w:t>Matters arising</w:t>
      </w:r>
    </w:p>
    <w:p w14:paraId="5AF728C8" w14:textId="77777777" w:rsidR="00BB11FD" w:rsidRDefault="00BE629A" w:rsidP="00BE629A">
      <w:pPr>
        <w:widowControl w:val="0"/>
        <w:tabs>
          <w:tab w:val="left" w:pos="220"/>
          <w:tab w:val="left" w:pos="720"/>
        </w:tabs>
        <w:autoSpaceDE w:val="0"/>
        <w:autoSpaceDN w:val="0"/>
        <w:adjustRightInd w:val="0"/>
        <w:jc w:val="both"/>
      </w:pPr>
      <w:r>
        <w:t>6</w:t>
      </w:r>
      <w:r w:rsidRPr="000153FD">
        <w:t xml:space="preserve">.1 </w:t>
      </w:r>
      <w:r w:rsidR="00BB11FD">
        <w:t>The LDNPA grass cutting in the Croftlands Drive area, this is an ongoing matter of discussion between the Authority and Parish Council.</w:t>
      </w:r>
    </w:p>
    <w:p w14:paraId="56E46A74" w14:textId="77777777" w:rsidR="00BB11FD" w:rsidRDefault="00BB11FD" w:rsidP="00BE629A">
      <w:pPr>
        <w:widowControl w:val="0"/>
        <w:tabs>
          <w:tab w:val="left" w:pos="220"/>
          <w:tab w:val="left" w:pos="720"/>
        </w:tabs>
        <w:autoSpaceDE w:val="0"/>
        <w:autoSpaceDN w:val="0"/>
        <w:adjustRightInd w:val="0"/>
        <w:jc w:val="both"/>
      </w:pPr>
      <w:r>
        <w:t>6.2 EFP reported that the Campsite owners had been contacted about the grass cuttings and this has been moved.</w:t>
      </w:r>
    </w:p>
    <w:p w14:paraId="13D4D044" w14:textId="77777777" w:rsidR="00BB11FD" w:rsidRDefault="00BB11FD" w:rsidP="00BE629A">
      <w:pPr>
        <w:widowControl w:val="0"/>
        <w:tabs>
          <w:tab w:val="left" w:pos="220"/>
          <w:tab w:val="left" w:pos="720"/>
        </w:tabs>
        <w:autoSpaceDE w:val="0"/>
        <w:autoSpaceDN w:val="0"/>
        <w:adjustRightInd w:val="0"/>
        <w:jc w:val="both"/>
      </w:pPr>
      <w:r>
        <w:t>6.3 EFP reported that he was not sure that Marra Bikes and Paddleboards still wanted to use the Village Green.</w:t>
      </w:r>
    </w:p>
    <w:p w14:paraId="6646784C" w14:textId="77777777" w:rsidR="00BB11FD" w:rsidRDefault="00BB11FD" w:rsidP="00BE629A">
      <w:pPr>
        <w:widowControl w:val="0"/>
        <w:tabs>
          <w:tab w:val="left" w:pos="220"/>
          <w:tab w:val="left" w:pos="720"/>
        </w:tabs>
        <w:autoSpaceDE w:val="0"/>
        <w:autoSpaceDN w:val="0"/>
        <w:adjustRightInd w:val="0"/>
        <w:jc w:val="both"/>
      </w:pPr>
      <w:r>
        <w:t>6.4 EFP had spoked to the resident who had concerns about the public footpath through Muncaster Castle grounds.</w:t>
      </w:r>
    </w:p>
    <w:p w14:paraId="3881F345" w14:textId="77777777" w:rsidR="00BB11FD" w:rsidRDefault="00BB11FD" w:rsidP="00BE629A">
      <w:pPr>
        <w:widowControl w:val="0"/>
        <w:tabs>
          <w:tab w:val="left" w:pos="220"/>
          <w:tab w:val="left" w:pos="720"/>
        </w:tabs>
        <w:autoSpaceDE w:val="0"/>
        <w:autoSpaceDN w:val="0"/>
        <w:adjustRightInd w:val="0"/>
        <w:jc w:val="both"/>
      </w:pPr>
      <w:r>
        <w:t xml:space="preserve">6.5 </w:t>
      </w:r>
      <w:r w:rsidR="00362478">
        <w:t>The Clerk reported that he had not found any Parish Council documents relating to the sea wall. However, two residents had come forward to say that they believed the maintenance of the wall was the responsibility of the owners of the houses. JP had walked the wall and said that with the exception of one gate the wall was actually higher than the sea defences provided by the Environmental Agency on the Green. The price of hiring a structural engineer to survey the wall was deemed too expensive for the Parish Council at this time.</w:t>
      </w:r>
    </w:p>
    <w:p w14:paraId="6C5E7AFA" w14:textId="77777777" w:rsidR="00362478" w:rsidRDefault="00362478" w:rsidP="00BE629A">
      <w:pPr>
        <w:widowControl w:val="0"/>
        <w:tabs>
          <w:tab w:val="left" w:pos="220"/>
          <w:tab w:val="left" w:pos="720"/>
        </w:tabs>
        <w:autoSpaceDE w:val="0"/>
        <w:autoSpaceDN w:val="0"/>
        <w:adjustRightInd w:val="0"/>
        <w:jc w:val="both"/>
      </w:pPr>
      <w:r>
        <w:lastRenderedPageBreak/>
        <w:t>6.6 An additional matter of the re-siting and reconstruction of the old water pump located behind the post office was discussed. It was suggested by MW to place it outside the Parish Hall.</w:t>
      </w:r>
    </w:p>
    <w:p w14:paraId="7FA0ABA6" w14:textId="77777777" w:rsidR="00BE629A" w:rsidRDefault="00BE629A" w:rsidP="00BE629A">
      <w:pPr>
        <w:widowControl w:val="0"/>
        <w:tabs>
          <w:tab w:val="left" w:pos="220"/>
          <w:tab w:val="left" w:pos="720"/>
        </w:tabs>
        <w:autoSpaceDE w:val="0"/>
        <w:autoSpaceDN w:val="0"/>
        <w:adjustRightInd w:val="0"/>
        <w:rPr>
          <w:color w:val="000000"/>
        </w:rPr>
      </w:pPr>
    </w:p>
    <w:p w14:paraId="51E5EF9F" w14:textId="77777777" w:rsidR="00BE629A" w:rsidRDefault="00BE629A" w:rsidP="00BE629A">
      <w:pPr>
        <w:widowControl w:val="0"/>
        <w:tabs>
          <w:tab w:val="left" w:pos="220"/>
          <w:tab w:val="left" w:pos="720"/>
        </w:tabs>
        <w:autoSpaceDE w:val="0"/>
        <w:autoSpaceDN w:val="0"/>
        <w:adjustRightInd w:val="0"/>
        <w:rPr>
          <w:b/>
          <w:color w:val="000000"/>
        </w:rPr>
      </w:pPr>
      <w:r>
        <w:rPr>
          <w:color w:val="000000"/>
        </w:rPr>
        <w:t xml:space="preserve">7. </w:t>
      </w:r>
      <w:r>
        <w:rPr>
          <w:b/>
          <w:color w:val="000000"/>
        </w:rPr>
        <w:t xml:space="preserve">Finance </w:t>
      </w:r>
    </w:p>
    <w:p w14:paraId="7D268B63" w14:textId="77777777" w:rsidR="00BE629A" w:rsidRDefault="00BE629A" w:rsidP="00BE629A">
      <w:pPr>
        <w:widowControl w:val="0"/>
        <w:tabs>
          <w:tab w:val="left" w:pos="220"/>
          <w:tab w:val="left" w:pos="720"/>
        </w:tabs>
        <w:autoSpaceDE w:val="0"/>
        <w:autoSpaceDN w:val="0"/>
        <w:adjustRightInd w:val="0"/>
        <w:rPr>
          <w:color w:val="000000"/>
        </w:rPr>
      </w:pPr>
      <w:r>
        <w:rPr>
          <w:color w:val="000000"/>
        </w:rPr>
        <w:t>7.1 The following report from the RFO was received:</w:t>
      </w:r>
    </w:p>
    <w:p w14:paraId="4ABE52FE" w14:textId="77777777" w:rsidR="00BE629A" w:rsidRDefault="00BE629A" w:rsidP="00BE629A">
      <w:pPr>
        <w:widowControl w:val="0"/>
        <w:tabs>
          <w:tab w:val="left" w:pos="220"/>
          <w:tab w:val="left" w:pos="720"/>
        </w:tabs>
        <w:autoSpaceDE w:val="0"/>
        <w:autoSpaceDN w:val="0"/>
        <w:adjustRightInd w:val="0"/>
        <w:rPr>
          <w:color w:val="000000"/>
        </w:rPr>
      </w:pPr>
    </w:p>
    <w:p w14:paraId="0282C833" w14:textId="77777777" w:rsidR="00362478" w:rsidRPr="00554BB0" w:rsidRDefault="00362478" w:rsidP="00362478">
      <w:r w:rsidRPr="00554BB0">
        <w:t>Bank Balance</w:t>
      </w:r>
      <w:r>
        <w:t xml:space="preserve"> at 30</w:t>
      </w:r>
      <w:r w:rsidRPr="00C365F4">
        <w:rPr>
          <w:vertAlign w:val="superscript"/>
        </w:rPr>
        <w:t>th</w:t>
      </w:r>
      <w:r>
        <w:t xml:space="preserve"> June 2026</w:t>
      </w:r>
      <w:r w:rsidRPr="00554BB0">
        <w:t xml:space="preserve">: </w:t>
      </w:r>
      <w:r>
        <w:t>£20,309.20</w:t>
      </w:r>
    </w:p>
    <w:p w14:paraId="6E46EB8C" w14:textId="77777777" w:rsidR="00362478" w:rsidRPr="00554BB0" w:rsidRDefault="00362478" w:rsidP="00362478"/>
    <w:p w14:paraId="31C73B58" w14:textId="77777777" w:rsidR="00362478" w:rsidRPr="00554BB0" w:rsidRDefault="00362478" w:rsidP="00362478">
      <w:r w:rsidRPr="00554BB0">
        <w:t xml:space="preserve">Payments in </w:t>
      </w:r>
      <w:r>
        <w:t>June</w:t>
      </w:r>
      <w:r w:rsidRPr="00554BB0">
        <w:t xml:space="preserve"> 202</w:t>
      </w:r>
      <w:r>
        <w:t>6</w:t>
      </w:r>
    </w:p>
    <w:p w14:paraId="433C7583" w14:textId="77777777" w:rsidR="00362478" w:rsidRPr="00554BB0" w:rsidRDefault="00362478" w:rsidP="00362478"/>
    <w:tbl>
      <w:tblPr>
        <w:tblStyle w:val="TableGrid"/>
        <w:tblW w:w="0" w:type="auto"/>
        <w:tblInd w:w="781" w:type="dxa"/>
        <w:tblLook w:val="04A0" w:firstRow="1" w:lastRow="0" w:firstColumn="1" w:lastColumn="0" w:noHBand="0" w:noVBand="1"/>
      </w:tblPr>
      <w:tblGrid>
        <w:gridCol w:w="1683"/>
        <w:gridCol w:w="3022"/>
        <w:gridCol w:w="1643"/>
      </w:tblGrid>
      <w:tr w:rsidR="00362478" w:rsidRPr="00697423" w14:paraId="1F094000" w14:textId="77777777" w:rsidTr="00786FB8">
        <w:tc>
          <w:tcPr>
            <w:tcW w:w="1683" w:type="dxa"/>
          </w:tcPr>
          <w:p w14:paraId="0174F491" w14:textId="77777777" w:rsidR="00362478" w:rsidRPr="00697423" w:rsidRDefault="00362478" w:rsidP="00786FB8">
            <w:r>
              <w:t>2/06/2026</w:t>
            </w:r>
          </w:p>
        </w:tc>
        <w:tc>
          <w:tcPr>
            <w:tcW w:w="3022" w:type="dxa"/>
          </w:tcPr>
          <w:p w14:paraId="7ED70735" w14:textId="77777777" w:rsidR="00362478" w:rsidRPr="00697423" w:rsidRDefault="00362478" w:rsidP="00786FB8">
            <w:r>
              <w:t>Zurich Insurance – extra cover of War Memorial</w:t>
            </w:r>
          </w:p>
        </w:tc>
        <w:tc>
          <w:tcPr>
            <w:tcW w:w="1643" w:type="dxa"/>
          </w:tcPr>
          <w:p w14:paraId="1A3C86BA" w14:textId="77777777" w:rsidR="00362478" w:rsidRPr="00697423" w:rsidRDefault="00362478" w:rsidP="00786FB8">
            <w:pPr>
              <w:jc w:val="right"/>
            </w:pPr>
            <w:r>
              <w:t>£63.00</w:t>
            </w:r>
          </w:p>
        </w:tc>
      </w:tr>
      <w:tr w:rsidR="00362478" w:rsidRPr="00697423" w14:paraId="1AC27655" w14:textId="77777777" w:rsidTr="00786FB8">
        <w:tc>
          <w:tcPr>
            <w:tcW w:w="1683" w:type="dxa"/>
          </w:tcPr>
          <w:p w14:paraId="40E8FCD8" w14:textId="77777777" w:rsidR="00362478" w:rsidRDefault="00362478" w:rsidP="00786FB8">
            <w:r>
              <w:t>29/06/2026</w:t>
            </w:r>
          </w:p>
        </w:tc>
        <w:tc>
          <w:tcPr>
            <w:tcW w:w="3022" w:type="dxa"/>
          </w:tcPr>
          <w:p w14:paraId="4538B0D4" w14:textId="77777777" w:rsidR="00362478" w:rsidRDefault="00362478" w:rsidP="00786FB8">
            <w:r>
              <w:t>Parish Hall Hire April &amp; May</w:t>
            </w:r>
          </w:p>
        </w:tc>
        <w:tc>
          <w:tcPr>
            <w:tcW w:w="1643" w:type="dxa"/>
          </w:tcPr>
          <w:p w14:paraId="2AE47DFF" w14:textId="77777777" w:rsidR="00362478" w:rsidRDefault="00362478" w:rsidP="00786FB8">
            <w:pPr>
              <w:jc w:val="right"/>
            </w:pPr>
            <w:r>
              <w:t>£72.00</w:t>
            </w:r>
          </w:p>
        </w:tc>
      </w:tr>
      <w:tr w:rsidR="00362478" w:rsidRPr="00697423" w14:paraId="7DD63BCC" w14:textId="77777777" w:rsidTr="00786FB8">
        <w:tc>
          <w:tcPr>
            <w:tcW w:w="1683" w:type="dxa"/>
          </w:tcPr>
          <w:p w14:paraId="3142546D" w14:textId="77777777" w:rsidR="00362478" w:rsidRDefault="00362478" w:rsidP="00786FB8">
            <w:r>
              <w:t>29/06/2026</w:t>
            </w:r>
          </w:p>
        </w:tc>
        <w:tc>
          <w:tcPr>
            <w:tcW w:w="3022" w:type="dxa"/>
          </w:tcPr>
          <w:p w14:paraId="58ADA041" w14:textId="77777777" w:rsidR="00362478" w:rsidRDefault="00362478" w:rsidP="00786FB8">
            <w:r>
              <w:t>Clerk Salary</w:t>
            </w:r>
          </w:p>
        </w:tc>
        <w:tc>
          <w:tcPr>
            <w:tcW w:w="1643" w:type="dxa"/>
          </w:tcPr>
          <w:p w14:paraId="17E9C278" w14:textId="77777777" w:rsidR="00362478" w:rsidRDefault="00362478" w:rsidP="00786FB8">
            <w:pPr>
              <w:jc w:val="right"/>
            </w:pPr>
            <w:r>
              <w:t>£170.00</w:t>
            </w:r>
          </w:p>
        </w:tc>
      </w:tr>
      <w:tr w:rsidR="00362478" w:rsidRPr="00697423" w14:paraId="5B0466CA" w14:textId="77777777" w:rsidTr="00786FB8">
        <w:tc>
          <w:tcPr>
            <w:tcW w:w="1683" w:type="dxa"/>
          </w:tcPr>
          <w:p w14:paraId="1EC108E2" w14:textId="77777777" w:rsidR="00362478" w:rsidRDefault="00362478" w:rsidP="00786FB8">
            <w:r>
              <w:t>30/06/2026</w:t>
            </w:r>
          </w:p>
        </w:tc>
        <w:tc>
          <w:tcPr>
            <w:tcW w:w="3022" w:type="dxa"/>
          </w:tcPr>
          <w:p w14:paraId="6E7E7EAB" w14:textId="77777777" w:rsidR="00362478" w:rsidRDefault="00362478" w:rsidP="00786FB8">
            <w:r>
              <w:t>Bank charges</w:t>
            </w:r>
          </w:p>
        </w:tc>
        <w:tc>
          <w:tcPr>
            <w:tcW w:w="1643" w:type="dxa"/>
          </w:tcPr>
          <w:p w14:paraId="05CE6BA6" w14:textId="77777777" w:rsidR="00362478" w:rsidRDefault="00362478" w:rsidP="00786FB8">
            <w:pPr>
              <w:jc w:val="right"/>
            </w:pPr>
            <w:r>
              <w:t>£7.00</w:t>
            </w:r>
          </w:p>
        </w:tc>
      </w:tr>
    </w:tbl>
    <w:p w14:paraId="52E84905" w14:textId="77777777" w:rsidR="00362478" w:rsidRDefault="00362478" w:rsidP="00362478">
      <w:r>
        <w:tab/>
      </w:r>
    </w:p>
    <w:p w14:paraId="34462566" w14:textId="77777777" w:rsidR="00362478" w:rsidRPr="00554BB0" w:rsidRDefault="00362478" w:rsidP="00362478"/>
    <w:p w14:paraId="02159911" w14:textId="77777777" w:rsidR="00362478" w:rsidRDefault="00362478" w:rsidP="00362478">
      <w:r>
        <w:t>The following payments were approved for July and August:</w:t>
      </w:r>
    </w:p>
    <w:p w14:paraId="119DE0F1" w14:textId="77777777" w:rsidR="00362478" w:rsidRDefault="00362478" w:rsidP="00362478">
      <w:r>
        <w:t xml:space="preserve"> </w:t>
      </w:r>
    </w:p>
    <w:p w14:paraId="70CB4721" w14:textId="77777777" w:rsidR="00362478" w:rsidRDefault="00362478" w:rsidP="00362478">
      <w:pPr>
        <w:tabs>
          <w:tab w:val="left" w:pos="5103"/>
        </w:tabs>
      </w:pPr>
      <w:r>
        <w:t>Clerks salary for July and August</w:t>
      </w:r>
      <w:r>
        <w:tab/>
        <w:t>£340.00</w:t>
      </w:r>
    </w:p>
    <w:p w14:paraId="4174BC11" w14:textId="77777777" w:rsidR="00362478" w:rsidRDefault="00362478" w:rsidP="00362478">
      <w:pPr>
        <w:tabs>
          <w:tab w:val="left" w:pos="5103"/>
        </w:tabs>
      </w:pPr>
      <w:r>
        <w:t>Parish Hall Hire for June and July</w:t>
      </w:r>
      <w:r>
        <w:tab/>
        <w:t>£48.00</w:t>
      </w:r>
    </w:p>
    <w:p w14:paraId="365FB46A" w14:textId="77777777" w:rsidR="00362478" w:rsidRDefault="00362478" w:rsidP="00362478"/>
    <w:p w14:paraId="109910FD" w14:textId="77777777" w:rsidR="00BE629A" w:rsidRDefault="00BE629A" w:rsidP="00BE629A">
      <w:pPr>
        <w:widowControl w:val="0"/>
        <w:tabs>
          <w:tab w:val="left" w:pos="220"/>
          <w:tab w:val="left" w:pos="720"/>
        </w:tabs>
        <w:autoSpaceDE w:val="0"/>
        <w:autoSpaceDN w:val="0"/>
        <w:adjustRightInd w:val="0"/>
        <w:rPr>
          <w:color w:val="000000"/>
        </w:rPr>
      </w:pPr>
    </w:p>
    <w:p w14:paraId="5B2D8284" w14:textId="77777777" w:rsidR="00BE629A" w:rsidRPr="00166E87" w:rsidRDefault="00BE629A" w:rsidP="00BE629A">
      <w:r>
        <w:rPr>
          <w:b/>
        </w:rPr>
        <w:t xml:space="preserve">8. </w:t>
      </w:r>
      <w:r w:rsidRPr="00166E87">
        <w:rPr>
          <w:b/>
        </w:rPr>
        <w:t>Councillors</w:t>
      </w:r>
      <w:r>
        <w:rPr>
          <w:b/>
        </w:rPr>
        <w:t>’</w:t>
      </w:r>
      <w:r w:rsidRPr="00166E87">
        <w:rPr>
          <w:b/>
        </w:rPr>
        <w:t xml:space="preserve"> Reports and Progress Reports for information</w:t>
      </w:r>
      <w:r w:rsidRPr="00166E87">
        <w:t xml:space="preserve"> </w:t>
      </w:r>
    </w:p>
    <w:p w14:paraId="7BF4DC2A" w14:textId="4C374922" w:rsidR="00BE629A" w:rsidRDefault="00362478" w:rsidP="00BE629A">
      <w:pPr>
        <w:tabs>
          <w:tab w:val="left" w:pos="647"/>
          <w:tab w:val="left" w:pos="2651"/>
        </w:tabs>
      </w:pPr>
      <w:r>
        <w:t xml:space="preserve">8.1 MP reported that Haverigg Prison had tidied up the Millennium Garden. He said that the next stage was to place matting and gravel down to prevent weeds and then </w:t>
      </w:r>
      <w:r w:rsidR="00830AAF">
        <w:t>making a decision about planting. He suggested costs of £1,860 including</w:t>
      </w:r>
      <w:r w:rsidR="00E142AE">
        <w:t xml:space="preserve"> gravel and matting. This was agreed to.</w:t>
      </w:r>
    </w:p>
    <w:p w14:paraId="0B475FEA" w14:textId="15BC5DD6" w:rsidR="00E142AE" w:rsidRDefault="00E142AE" w:rsidP="00BE629A">
      <w:pPr>
        <w:tabs>
          <w:tab w:val="left" w:pos="647"/>
          <w:tab w:val="left" w:pos="2651"/>
        </w:tabs>
      </w:pPr>
      <w:r>
        <w:t>8.2 MP reported that Crena Lord had raised £179 for a bench in memory of the former post master. The Parish Council agreed to pay for the bench and MP would order this. A comment was made that this would set a precedent for future benches, b</w:t>
      </w:r>
      <w:r w:rsidR="005F11CE">
        <w:t xml:space="preserve">ut the Parish Council </w:t>
      </w:r>
      <w:r w:rsidR="006D5EE9">
        <w:t>disagreed</w:t>
      </w:r>
      <w:r w:rsidR="005F11CE">
        <w:t xml:space="preserve"> stating that it would still have the final decision.</w:t>
      </w:r>
    </w:p>
    <w:p w14:paraId="2DE3C5C2" w14:textId="7668891F" w:rsidR="005F11CE" w:rsidRDefault="005F11CE" w:rsidP="00BE629A">
      <w:pPr>
        <w:tabs>
          <w:tab w:val="left" w:pos="647"/>
          <w:tab w:val="left" w:pos="2651"/>
        </w:tabs>
      </w:pPr>
      <w:r>
        <w:t>MP also reported that he was going to contact Richard Frank at the LDNPA regarding the state of verges and footpaths in the village including the footpath to Saltcoats. As an interim measure the grass cutter employed by the Parish Council would be asked to clear the path as it is very overgrown</w:t>
      </w:r>
      <w:r w:rsidR="006D5EE9">
        <w:t>.</w:t>
      </w:r>
    </w:p>
    <w:p w14:paraId="5DE47B1F" w14:textId="4D3C34A6" w:rsidR="005F11CE" w:rsidRDefault="00697CA3" w:rsidP="00BE629A">
      <w:pPr>
        <w:tabs>
          <w:tab w:val="left" w:pos="647"/>
          <w:tab w:val="left" w:pos="2651"/>
        </w:tabs>
      </w:pPr>
      <w:r>
        <w:t>There followed a discussion about the St Patrick</w:t>
      </w:r>
      <w:r w:rsidR="006D5EE9">
        <w:t>’</w:t>
      </w:r>
      <w:r>
        <w:t>s Birthplace Festival due to be held 13-14</w:t>
      </w:r>
      <w:r w:rsidRPr="00697CA3">
        <w:rPr>
          <w:vertAlign w:val="superscript"/>
        </w:rPr>
        <w:t>th</w:t>
      </w:r>
      <w:r>
        <w:t xml:space="preserve"> March 2027. The Clerk pointed out that the Parish Council could not finance any of the Festival from the money it received as part of the Precept. Only the monies it held from the legacy Ravenglass Village Forum fund could be used. It was agreed to add this to the September agenda.</w:t>
      </w:r>
    </w:p>
    <w:p w14:paraId="7BAF2BC5" w14:textId="77777777" w:rsidR="00BE629A" w:rsidRPr="00A12E52" w:rsidRDefault="00BE629A" w:rsidP="00BE629A">
      <w:pPr>
        <w:tabs>
          <w:tab w:val="left" w:pos="647"/>
          <w:tab w:val="left" w:pos="2651"/>
        </w:tabs>
      </w:pPr>
    </w:p>
    <w:p w14:paraId="0A2F0FCB" w14:textId="77777777" w:rsidR="00BE629A" w:rsidRDefault="00BE629A" w:rsidP="00BE629A">
      <w:pPr>
        <w:tabs>
          <w:tab w:val="left" w:pos="647"/>
          <w:tab w:val="left" w:pos="2651"/>
        </w:tabs>
      </w:pPr>
      <w:r>
        <w:rPr>
          <w:b/>
        </w:rPr>
        <w:t>9</w:t>
      </w:r>
      <w:r w:rsidRPr="00166E87">
        <w:rPr>
          <w:b/>
        </w:rPr>
        <w:t>. Parish Hall</w:t>
      </w:r>
      <w:r w:rsidRPr="00166E87">
        <w:t xml:space="preserve"> </w:t>
      </w:r>
    </w:p>
    <w:p w14:paraId="4DF7EB09" w14:textId="1E684E50" w:rsidR="00BE629A" w:rsidRPr="00047F2F" w:rsidRDefault="005F11CE" w:rsidP="00047F2F">
      <w:pPr>
        <w:pStyle w:val="NormalWeb"/>
        <w:shd w:val="clear" w:color="auto" w:fill="FFFFFF"/>
        <w:spacing w:before="0" w:beforeAutospacing="0" w:after="0" w:afterAutospacing="0"/>
      </w:pPr>
      <w:r w:rsidRPr="00047F2F">
        <w:t>Peter van Zeller reported back on the Parish Hall Committee’s AGM held 7</w:t>
      </w:r>
      <w:r w:rsidRPr="00047F2F">
        <w:rPr>
          <w:vertAlign w:val="superscript"/>
        </w:rPr>
        <w:t>th</w:t>
      </w:r>
      <w:r w:rsidRPr="00047F2F">
        <w:t xml:space="preserve"> July</w:t>
      </w:r>
      <w:r w:rsidR="006D5EE9">
        <w:t xml:space="preserve"> 2026</w:t>
      </w:r>
      <w:r w:rsidRPr="00047F2F">
        <w:t xml:space="preserve">. </w:t>
      </w:r>
      <w:r w:rsidR="00047F2F" w:rsidRPr="00047F2F">
        <w:rPr>
          <w:color w:val="222222"/>
        </w:rPr>
        <w:t>Hel</w:t>
      </w:r>
      <w:r w:rsidR="006D5EE9">
        <w:rPr>
          <w:color w:val="222222"/>
        </w:rPr>
        <w:t>l</w:t>
      </w:r>
      <w:r w:rsidR="00047F2F" w:rsidRPr="00047F2F">
        <w:rPr>
          <w:color w:val="222222"/>
        </w:rPr>
        <w:t>en Aitken, lead Vill</w:t>
      </w:r>
      <w:r w:rsidR="006D5EE9">
        <w:rPr>
          <w:color w:val="222222"/>
        </w:rPr>
        <w:t xml:space="preserve">age Hall advisor of </w:t>
      </w:r>
      <w:proofErr w:type="spellStart"/>
      <w:r w:rsidR="006D5EE9">
        <w:rPr>
          <w:color w:val="222222"/>
        </w:rPr>
        <w:t>ACTion</w:t>
      </w:r>
      <w:proofErr w:type="spellEnd"/>
      <w:r w:rsidR="006D5EE9">
        <w:rPr>
          <w:color w:val="222222"/>
        </w:rPr>
        <w:t xml:space="preserve"> for C</w:t>
      </w:r>
      <w:r w:rsidR="00047F2F" w:rsidRPr="00047F2F">
        <w:rPr>
          <w:color w:val="222222"/>
        </w:rPr>
        <w:t xml:space="preserve">ommunities in Cumbria (ACT) explained options for organisational change and hosted a comprehensive discussion. A questionnaire has been circulated around local households to gain an idea of the usage of the hall. </w:t>
      </w:r>
      <w:r w:rsidR="00697CA3" w:rsidRPr="00047F2F">
        <w:t>He also reported that the money held by the existing Charity would have to be spent before the charity could be wound up. This amounted to £20,000 which could be spent on improving the toilets and kitchen. A further meeting is scheduled for 22</w:t>
      </w:r>
      <w:r w:rsidR="00697CA3" w:rsidRPr="00047F2F">
        <w:rPr>
          <w:vertAlign w:val="superscript"/>
        </w:rPr>
        <w:t>nd</w:t>
      </w:r>
      <w:r w:rsidR="00697CA3" w:rsidRPr="00047F2F">
        <w:t xml:space="preserve"> July to discuss this further. MP said he would write to Hel</w:t>
      </w:r>
      <w:r w:rsidR="006D5EE9">
        <w:t>l</w:t>
      </w:r>
      <w:r w:rsidR="00697CA3" w:rsidRPr="00047F2F">
        <w:t>en A</w:t>
      </w:r>
      <w:r w:rsidR="006D5EE9">
        <w:t>i</w:t>
      </w:r>
      <w:r w:rsidR="00377D26">
        <w:t>tke</w:t>
      </w:r>
      <w:r w:rsidR="00697CA3" w:rsidRPr="00047F2F">
        <w:t>n at ACT to get further clarity on the position.</w:t>
      </w:r>
    </w:p>
    <w:p w14:paraId="53863AE9" w14:textId="77777777" w:rsidR="006D06A0" w:rsidRDefault="006D06A0" w:rsidP="00BE629A">
      <w:pPr>
        <w:tabs>
          <w:tab w:val="left" w:pos="647"/>
          <w:tab w:val="left" w:pos="2651"/>
        </w:tabs>
        <w:rPr>
          <w:b/>
        </w:rPr>
      </w:pPr>
    </w:p>
    <w:p w14:paraId="3B008C91" w14:textId="77777777" w:rsidR="00BE629A" w:rsidRDefault="00BE629A" w:rsidP="00BE629A">
      <w:pPr>
        <w:tabs>
          <w:tab w:val="left" w:pos="647"/>
          <w:tab w:val="left" w:pos="2651"/>
        </w:tabs>
        <w:rPr>
          <w:b/>
        </w:rPr>
      </w:pPr>
      <w:r>
        <w:rPr>
          <w:b/>
        </w:rPr>
        <w:t>10</w:t>
      </w:r>
      <w:r w:rsidRPr="00166E87">
        <w:rPr>
          <w:b/>
        </w:rPr>
        <w:t>. Highways and Footpaths</w:t>
      </w:r>
    </w:p>
    <w:p w14:paraId="1F1D576B" w14:textId="67AECF30" w:rsidR="00BE629A" w:rsidRDefault="006D06A0" w:rsidP="00BE629A">
      <w:pPr>
        <w:tabs>
          <w:tab w:val="left" w:pos="647"/>
          <w:tab w:val="left" w:pos="2651"/>
        </w:tabs>
      </w:pPr>
      <w:r>
        <w:t>Muncaster Estates are keeping a watc</w:t>
      </w:r>
      <w:r w:rsidR="00377D26">
        <w:t>h on the culvert on Walls Drive;</w:t>
      </w:r>
      <w:r>
        <w:t xml:space="preserve"> there are concerns about the number of heavy vehicles </w:t>
      </w:r>
      <w:r w:rsidR="00377D26">
        <w:t>using</w:t>
      </w:r>
      <w:bookmarkStart w:id="0" w:name="_GoBack"/>
      <w:bookmarkEnd w:id="0"/>
      <w:r>
        <w:t xml:space="preserve"> the road and the pressure this is causing on the culvert.</w:t>
      </w:r>
    </w:p>
    <w:p w14:paraId="0798D944" w14:textId="77777777" w:rsidR="006D06A0" w:rsidRPr="0099084D" w:rsidRDefault="006D06A0" w:rsidP="00BE629A">
      <w:pPr>
        <w:tabs>
          <w:tab w:val="left" w:pos="647"/>
          <w:tab w:val="left" w:pos="2651"/>
        </w:tabs>
      </w:pPr>
    </w:p>
    <w:p w14:paraId="0EB3288A" w14:textId="3ACC6C7D" w:rsidR="006D06A0" w:rsidRDefault="00BE629A" w:rsidP="00697CA3">
      <w:pPr>
        <w:rPr>
          <w:b/>
        </w:rPr>
      </w:pPr>
      <w:r w:rsidRPr="00166E87">
        <w:rPr>
          <w:b/>
        </w:rPr>
        <w:t>1</w:t>
      </w:r>
      <w:r>
        <w:rPr>
          <w:b/>
        </w:rPr>
        <w:t>1</w:t>
      </w:r>
      <w:r w:rsidRPr="00166E87">
        <w:rPr>
          <w:b/>
        </w:rPr>
        <w:t>. AOB</w:t>
      </w:r>
    </w:p>
    <w:p w14:paraId="65A871D9" w14:textId="77777777" w:rsidR="00BE629A" w:rsidRPr="00166E87" w:rsidRDefault="00BE629A" w:rsidP="00BE629A">
      <w:pPr>
        <w:tabs>
          <w:tab w:val="left" w:pos="647"/>
          <w:tab w:val="left" w:pos="2651"/>
        </w:tabs>
        <w:rPr>
          <w:b/>
        </w:rPr>
      </w:pPr>
      <w:r>
        <w:rPr>
          <w:b/>
        </w:rPr>
        <w:t xml:space="preserve"> </w:t>
      </w:r>
    </w:p>
    <w:p w14:paraId="0A24818E" w14:textId="4ED66256" w:rsidR="00BE629A" w:rsidRDefault="00BE629A" w:rsidP="00BE629A">
      <w:pPr>
        <w:tabs>
          <w:tab w:val="left" w:pos="647"/>
          <w:tab w:val="left" w:pos="2651"/>
        </w:tabs>
        <w:rPr>
          <w:color w:val="000000"/>
        </w:rPr>
      </w:pPr>
      <w:r w:rsidRPr="00166E87">
        <w:rPr>
          <w:b/>
        </w:rPr>
        <w:t>1</w:t>
      </w:r>
      <w:r w:rsidR="00697CA3">
        <w:rPr>
          <w:b/>
        </w:rPr>
        <w:t>2</w:t>
      </w:r>
      <w:r w:rsidRPr="00166E87">
        <w:rPr>
          <w:b/>
        </w:rPr>
        <w:t>. Date of Next Meeting:</w:t>
      </w:r>
      <w:r w:rsidRPr="00166E87">
        <w:tab/>
      </w:r>
      <w:r w:rsidRPr="00585F17">
        <w:rPr>
          <w:color w:val="000000"/>
        </w:rPr>
        <w:t xml:space="preserve">Tuesday </w:t>
      </w:r>
      <w:r w:rsidR="00E142AE">
        <w:t>8</w:t>
      </w:r>
      <w:r w:rsidR="00E142AE" w:rsidRPr="00E142AE">
        <w:rPr>
          <w:vertAlign w:val="superscript"/>
        </w:rPr>
        <w:t>th</w:t>
      </w:r>
      <w:r w:rsidR="00E142AE">
        <w:t xml:space="preserve"> September</w:t>
      </w:r>
      <w:r>
        <w:t xml:space="preserve"> 2026 </w:t>
      </w:r>
      <w:r w:rsidRPr="00585F17">
        <w:rPr>
          <w:color w:val="000000"/>
        </w:rPr>
        <w:t xml:space="preserve">at </w:t>
      </w:r>
      <w:r>
        <w:rPr>
          <w:color w:val="000000"/>
        </w:rPr>
        <w:t xml:space="preserve">7.15 </w:t>
      </w:r>
      <w:r w:rsidRPr="00585F17">
        <w:rPr>
          <w:color w:val="000000"/>
        </w:rPr>
        <w:t>pm</w:t>
      </w:r>
      <w:r>
        <w:rPr>
          <w:color w:val="000000"/>
        </w:rPr>
        <w:t xml:space="preserve"> in Muncaster Parish Hall.</w:t>
      </w:r>
    </w:p>
    <w:p w14:paraId="358AD165" w14:textId="420EC5AF" w:rsidR="00BE629A" w:rsidRPr="00324D96" w:rsidRDefault="00BE629A" w:rsidP="00BE629A">
      <w:pPr>
        <w:widowControl w:val="0"/>
        <w:tabs>
          <w:tab w:val="left" w:pos="220"/>
          <w:tab w:val="left" w:pos="720"/>
        </w:tabs>
        <w:autoSpaceDE w:val="0"/>
        <w:autoSpaceDN w:val="0"/>
        <w:adjustRightInd w:val="0"/>
        <w:rPr>
          <w:color w:val="000000"/>
        </w:rPr>
      </w:pPr>
      <w:r>
        <w:rPr>
          <w:color w:val="000000"/>
        </w:rPr>
        <w:t xml:space="preserve">Meeting closed at </w:t>
      </w:r>
      <w:r w:rsidR="00E142AE">
        <w:rPr>
          <w:color w:val="000000"/>
        </w:rPr>
        <w:t>8:30</w:t>
      </w:r>
      <w:r>
        <w:rPr>
          <w:color w:val="000000"/>
        </w:rPr>
        <w:t xml:space="preserve"> pm.</w:t>
      </w:r>
    </w:p>
    <w:p w14:paraId="298FDAFF" w14:textId="77777777" w:rsidR="00FE77FC" w:rsidRDefault="00377D26"/>
    <w:sectPr w:rsidR="00FE77FC" w:rsidSect="00DD7D2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2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9A"/>
    <w:rsid w:val="00047F2F"/>
    <w:rsid w:val="00075F93"/>
    <w:rsid w:val="00086A40"/>
    <w:rsid w:val="00134A90"/>
    <w:rsid w:val="00210F51"/>
    <w:rsid w:val="00362478"/>
    <w:rsid w:val="00377D26"/>
    <w:rsid w:val="00394508"/>
    <w:rsid w:val="004B6CA8"/>
    <w:rsid w:val="005A6DD5"/>
    <w:rsid w:val="005F11CE"/>
    <w:rsid w:val="00697CA3"/>
    <w:rsid w:val="006D06A0"/>
    <w:rsid w:val="006D5EE9"/>
    <w:rsid w:val="00714BF2"/>
    <w:rsid w:val="00830AAF"/>
    <w:rsid w:val="008E7615"/>
    <w:rsid w:val="00BB11FD"/>
    <w:rsid w:val="00BE629A"/>
    <w:rsid w:val="00E142AE"/>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EA029D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E629A"/>
    <w:rPr>
      <w:rFonts w:ascii="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62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7F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25365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793</Words>
  <Characters>4524</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mwarmoth17@yahoo.co.uk</dc:creator>
  <cp:keywords/>
  <dc:description/>
  <cp:lastModifiedBy>mwarmoth17@yahoo.co.uk</cp:lastModifiedBy>
  <cp:revision>3</cp:revision>
  <dcterms:created xsi:type="dcterms:W3CDTF">2026-07-20T08:29:00Z</dcterms:created>
  <dcterms:modified xsi:type="dcterms:W3CDTF">2026-07-25T10:27:00Z</dcterms:modified>
</cp:coreProperties>
</file>